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85" w:rsidRPr="00410981" w:rsidRDefault="00333916">
      <w:pPr>
        <w:spacing w:after="0" w:line="408" w:lineRule="auto"/>
        <w:ind w:left="120"/>
        <w:jc w:val="center"/>
        <w:rPr>
          <w:lang w:val="ru-RU"/>
        </w:rPr>
      </w:pPr>
      <w:bookmarkStart w:id="0" w:name="block-4522675"/>
      <w:r w:rsidRPr="004109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C7B85" w:rsidRPr="00410981" w:rsidRDefault="00333916">
      <w:pPr>
        <w:spacing w:after="0" w:line="408" w:lineRule="auto"/>
        <w:ind w:left="120"/>
        <w:jc w:val="center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41098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41098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C7B85" w:rsidRPr="00410981" w:rsidRDefault="00333916">
      <w:pPr>
        <w:spacing w:after="0" w:line="408" w:lineRule="auto"/>
        <w:ind w:left="120"/>
        <w:jc w:val="center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41098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Сямженского муниципального округа</w:t>
      </w:r>
      <w:bookmarkEnd w:id="2"/>
      <w:r w:rsidRPr="0041098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10981">
        <w:rPr>
          <w:rFonts w:ascii="Times New Roman" w:hAnsi="Times New Roman"/>
          <w:color w:val="000000"/>
          <w:sz w:val="28"/>
          <w:lang w:val="ru-RU"/>
        </w:rPr>
        <w:t>​</w:t>
      </w:r>
    </w:p>
    <w:p w:rsidR="00BC7B85" w:rsidRPr="00410981" w:rsidRDefault="00333916">
      <w:pPr>
        <w:spacing w:after="0" w:line="408" w:lineRule="auto"/>
        <w:ind w:left="120"/>
        <w:jc w:val="center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Сямженского муниципального округа «Сямженская</w:t>
      </w:r>
      <w:r w:rsidRPr="00410981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:rsidR="00BC7B85" w:rsidRPr="00410981" w:rsidRDefault="00BC7B85">
      <w:pPr>
        <w:spacing w:after="0"/>
        <w:ind w:left="120"/>
        <w:rPr>
          <w:lang w:val="ru-RU"/>
        </w:rPr>
      </w:pPr>
    </w:p>
    <w:p w:rsidR="00BC7B85" w:rsidRPr="00410981" w:rsidRDefault="00BC7B85">
      <w:pPr>
        <w:spacing w:after="0"/>
        <w:ind w:left="120"/>
        <w:rPr>
          <w:lang w:val="ru-RU"/>
        </w:rPr>
      </w:pPr>
    </w:p>
    <w:p w:rsidR="00BC7B85" w:rsidRPr="00410981" w:rsidRDefault="00BC7B85">
      <w:pPr>
        <w:spacing w:after="0"/>
        <w:ind w:left="120"/>
        <w:rPr>
          <w:lang w:val="ru-RU"/>
        </w:rPr>
      </w:pPr>
    </w:p>
    <w:p w:rsidR="00BC7B85" w:rsidRPr="00410981" w:rsidRDefault="00BC7B8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10981" w:rsidTr="000D4161">
        <w:tc>
          <w:tcPr>
            <w:tcW w:w="3114" w:type="dxa"/>
          </w:tcPr>
          <w:p w:rsidR="00C53FFE" w:rsidRPr="0040209D" w:rsidRDefault="0033391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3391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3391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3391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Слугинова СС</w:t>
            </w:r>
          </w:p>
          <w:p w:rsidR="004E6975" w:rsidRDefault="003339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10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39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3391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3391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</w:p>
          <w:p w:rsidR="004E6975" w:rsidRDefault="0033391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3391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ЕА</w:t>
            </w:r>
          </w:p>
          <w:p w:rsidR="004E6975" w:rsidRDefault="003339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39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3391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3391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3391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3391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 ОН</w:t>
            </w:r>
          </w:p>
          <w:p w:rsidR="000E6D86" w:rsidRDefault="0033391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39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C7B85" w:rsidRPr="00410981" w:rsidRDefault="00BC7B85">
      <w:pPr>
        <w:spacing w:after="0"/>
        <w:ind w:left="120"/>
        <w:rPr>
          <w:lang w:val="ru-RU"/>
        </w:rPr>
      </w:pPr>
    </w:p>
    <w:p w:rsidR="00BC7B85" w:rsidRPr="00410981" w:rsidRDefault="00333916">
      <w:pPr>
        <w:spacing w:after="0"/>
        <w:ind w:left="120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‌</w:t>
      </w:r>
    </w:p>
    <w:p w:rsidR="00BC7B85" w:rsidRPr="00410981" w:rsidRDefault="00BC7B85">
      <w:pPr>
        <w:spacing w:after="0"/>
        <w:ind w:left="120"/>
        <w:rPr>
          <w:lang w:val="ru-RU"/>
        </w:rPr>
      </w:pPr>
    </w:p>
    <w:p w:rsidR="00BC7B85" w:rsidRPr="00410981" w:rsidRDefault="00BC7B85">
      <w:pPr>
        <w:spacing w:after="0"/>
        <w:ind w:left="120"/>
        <w:rPr>
          <w:lang w:val="ru-RU"/>
        </w:rPr>
      </w:pPr>
    </w:p>
    <w:p w:rsidR="00BC7B85" w:rsidRPr="00410981" w:rsidRDefault="00BC7B85">
      <w:pPr>
        <w:spacing w:after="0"/>
        <w:ind w:left="120"/>
        <w:rPr>
          <w:lang w:val="ru-RU"/>
        </w:rPr>
      </w:pPr>
    </w:p>
    <w:p w:rsidR="00BC7B85" w:rsidRPr="00410981" w:rsidRDefault="00333916">
      <w:pPr>
        <w:spacing w:after="0" w:line="408" w:lineRule="auto"/>
        <w:ind w:left="120"/>
        <w:jc w:val="center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C7B85" w:rsidRPr="00410981" w:rsidRDefault="00333916">
      <w:pPr>
        <w:spacing w:after="0" w:line="408" w:lineRule="auto"/>
        <w:ind w:left="120"/>
        <w:jc w:val="center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 640680)</w:t>
      </w:r>
    </w:p>
    <w:p w:rsidR="00BC7B85" w:rsidRPr="00410981" w:rsidRDefault="00BC7B85">
      <w:pPr>
        <w:spacing w:after="0"/>
        <w:ind w:left="120"/>
        <w:jc w:val="center"/>
        <w:rPr>
          <w:lang w:val="ru-RU"/>
        </w:rPr>
      </w:pPr>
    </w:p>
    <w:p w:rsidR="00BC7B85" w:rsidRPr="00410981" w:rsidRDefault="00333916">
      <w:pPr>
        <w:spacing w:after="0" w:line="408" w:lineRule="auto"/>
        <w:ind w:left="120"/>
        <w:jc w:val="center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BC7B85" w:rsidRPr="00410981" w:rsidRDefault="00333916">
      <w:pPr>
        <w:spacing w:after="0" w:line="408" w:lineRule="auto"/>
        <w:ind w:left="120"/>
        <w:jc w:val="center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BC7B85" w:rsidRPr="00410981" w:rsidRDefault="00BC7B85">
      <w:pPr>
        <w:spacing w:after="0"/>
        <w:ind w:left="120"/>
        <w:jc w:val="center"/>
        <w:rPr>
          <w:lang w:val="ru-RU"/>
        </w:rPr>
      </w:pPr>
    </w:p>
    <w:p w:rsidR="00BC7B85" w:rsidRPr="00410981" w:rsidRDefault="00BC7B85">
      <w:pPr>
        <w:spacing w:after="0"/>
        <w:ind w:left="120"/>
        <w:jc w:val="center"/>
        <w:rPr>
          <w:lang w:val="ru-RU"/>
        </w:rPr>
      </w:pPr>
    </w:p>
    <w:p w:rsidR="00BC7B85" w:rsidRPr="00410981" w:rsidRDefault="00BC7B85">
      <w:pPr>
        <w:spacing w:after="0"/>
        <w:ind w:left="120"/>
        <w:jc w:val="center"/>
        <w:rPr>
          <w:lang w:val="ru-RU"/>
        </w:rPr>
      </w:pPr>
    </w:p>
    <w:p w:rsidR="00BC7B85" w:rsidRPr="00410981" w:rsidRDefault="00BC7B85">
      <w:pPr>
        <w:spacing w:after="0"/>
        <w:ind w:left="120"/>
        <w:jc w:val="center"/>
        <w:rPr>
          <w:lang w:val="ru-RU"/>
        </w:rPr>
      </w:pPr>
    </w:p>
    <w:p w:rsidR="00BC7B85" w:rsidRPr="00410981" w:rsidRDefault="00BC7B85">
      <w:pPr>
        <w:spacing w:after="0"/>
        <w:ind w:left="120"/>
        <w:jc w:val="center"/>
        <w:rPr>
          <w:lang w:val="ru-RU"/>
        </w:rPr>
      </w:pPr>
    </w:p>
    <w:p w:rsidR="00BC7B85" w:rsidRPr="00410981" w:rsidRDefault="00BC7B85">
      <w:pPr>
        <w:spacing w:after="0"/>
        <w:ind w:left="120"/>
        <w:jc w:val="center"/>
        <w:rPr>
          <w:lang w:val="ru-RU"/>
        </w:rPr>
      </w:pPr>
    </w:p>
    <w:p w:rsidR="00BC7B85" w:rsidRPr="00410981" w:rsidRDefault="00BC7B85">
      <w:pPr>
        <w:spacing w:after="0"/>
        <w:ind w:left="120"/>
        <w:jc w:val="center"/>
        <w:rPr>
          <w:lang w:val="ru-RU"/>
        </w:rPr>
      </w:pPr>
    </w:p>
    <w:p w:rsidR="00BC7B85" w:rsidRPr="00410981" w:rsidRDefault="00BC7B85">
      <w:pPr>
        <w:spacing w:after="0"/>
        <w:ind w:left="120"/>
        <w:jc w:val="center"/>
        <w:rPr>
          <w:lang w:val="ru-RU"/>
        </w:rPr>
      </w:pPr>
    </w:p>
    <w:p w:rsidR="00BC7B85" w:rsidRPr="00410981" w:rsidRDefault="00BC7B85">
      <w:pPr>
        <w:spacing w:after="0"/>
        <w:ind w:left="120"/>
        <w:jc w:val="center"/>
        <w:rPr>
          <w:lang w:val="ru-RU"/>
        </w:rPr>
      </w:pPr>
    </w:p>
    <w:p w:rsidR="00BC7B85" w:rsidRPr="00410981" w:rsidRDefault="00BC7B85">
      <w:pPr>
        <w:spacing w:after="0"/>
        <w:ind w:left="120"/>
        <w:jc w:val="center"/>
        <w:rPr>
          <w:lang w:val="ru-RU"/>
        </w:rPr>
      </w:pPr>
    </w:p>
    <w:p w:rsidR="00BC7B85" w:rsidRPr="00410981" w:rsidRDefault="00BC7B85">
      <w:pPr>
        <w:spacing w:after="0"/>
        <w:ind w:left="120"/>
        <w:jc w:val="center"/>
        <w:rPr>
          <w:lang w:val="ru-RU"/>
        </w:rPr>
      </w:pPr>
    </w:p>
    <w:p w:rsidR="00BC7B85" w:rsidRPr="00410981" w:rsidRDefault="00BC7B85">
      <w:pPr>
        <w:spacing w:after="0"/>
        <w:ind w:left="120"/>
        <w:jc w:val="center"/>
        <w:rPr>
          <w:lang w:val="ru-RU"/>
        </w:rPr>
      </w:pPr>
    </w:p>
    <w:p w:rsidR="00BC7B85" w:rsidRPr="00410981" w:rsidRDefault="00333916">
      <w:pPr>
        <w:spacing w:after="0"/>
        <w:ind w:left="120"/>
        <w:jc w:val="center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410981">
        <w:rPr>
          <w:rFonts w:ascii="Times New Roman" w:hAnsi="Times New Roman"/>
          <w:b/>
          <w:color w:val="000000"/>
          <w:sz w:val="28"/>
          <w:lang w:val="ru-RU"/>
        </w:rPr>
        <w:t>Сямжа</w:t>
      </w:r>
      <w:bookmarkEnd w:id="3"/>
      <w:r w:rsidRPr="0041098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410981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Pr="0041098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10981">
        <w:rPr>
          <w:rFonts w:ascii="Times New Roman" w:hAnsi="Times New Roman"/>
          <w:color w:val="000000"/>
          <w:sz w:val="28"/>
          <w:lang w:val="ru-RU"/>
        </w:rPr>
        <w:t>​</w:t>
      </w:r>
    </w:p>
    <w:p w:rsidR="00BC7B85" w:rsidRPr="00410981" w:rsidRDefault="00BC7B85">
      <w:pPr>
        <w:spacing w:after="0"/>
        <w:ind w:left="120"/>
        <w:rPr>
          <w:lang w:val="ru-RU"/>
        </w:rPr>
      </w:pPr>
    </w:p>
    <w:p w:rsidR="00BC7B85" w:rsidRPr="00410981" w:rsidRDefault="00BC7B85">
      <w:pPr>
        <w:rPr>
          <w:lang w:val="ru-RU"/>
        </w:rPr>
        <w:sectPr w:rsidR="00BC7B85" w:rsidRPr="00410981">
          <w:pgSz w:w="11906" w:h="16383"/>
          <w:pgMar w:top="1134" w:right="850" w:bottom="1134" w:left="1701" w:header="720" w:footer="720" w:gutter="0"/>
          <w:cols w:space="720"/>
        </w:sectPr>
      </w:pPr>
    </w:p>
    <w:p w:rsidR="00BC7B85" w:rsidRPr="00410981" w:rsidRDefault="00333916">
      <w:pPr>
        <w:spacing w:after="0" w:line="264" w:lineRule="auto"/>
        <w:ind w:left="120"/>
        <w:jc w:val="both"/>
        <w:rPr>
          <w:lang w:val="ru-RU"/>
        </w:rPr>
      </w:pPr>
      <w:bookmarkStart w:id="5" w:name="block-4522676"/>
      <w:bookmarkEnd w:id="0"/>
      <w:r w:rsidRPr="004109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C7B85" w:rsidRPr="00410981" w:rsidRDefault="00BC7B85">
      <w:pPr>
        <w:spacing w:after="0" w:line="264" w:lineRule="auto"/>
        <w:ind w:left="120"/>
        <w:jc w:val="both"/>
        <w:rPr>
          <w:lang w:val="ru-RU"/>
        </w:rPr>
      </w:pP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Приоритетными целями обучения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 математике в 5–6 классах являются:</w:t>
      </w:r>
    </w:p>
    <w:p w:rsidR="00BC7B85" w:rsidRPr="00410981" w:rsidRDefault="003339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C7B85" w:rsidRPr="00410981" w:rsidRDefault="003339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</w:t>
      </w:r>
      <w:r w:rsidRPr="00410981">
        <w:rPr>
          <w:rFonts w:ascii="Times New Roman" w:hAnsi="Times New Roman"/>
          <w:color w:val="000000"/>
          <w:sz w:val="28"/>
          <w:lang w:val="ru-RU"/>
        </w:rPr>
        <w:t>рческих способностей обучающихся, познавательной активности, исследовательских умений, интереса к изучению математики;</w:t>
      </w:r>
    </w:p>
    <w:p w:rsidR="00BC7B85" w:rsidRPr="00410981" w:rsidRDefault="003339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BC7B85" w:rsidRPr="00410981" w:rsidRDefault="003339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</w:t>
      </w:r>
      <w:r w:rsidRPr="00410981">
        <w:rPr>
          <w:rFonts w:ascii="Times New Roman" w:hAnsi="Times New Roman"/>
          <w:color w:val="000000"/>
          <w:sz w:val="28"/>
          <w:lang w:val="ru-RU"/>
        </w:rPr>
        <w:t>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</w:t>
      </w:r>
      <w:r w:rsidRPr="00410981">
        <w:rPr>
          <w:rFonts w:ascii="Times New Roman" w:hAnsi="Times New Roman"/>
          <w:color w:val="000000"/>
          <w:sz w:val="28"/>
          <w:lang w:val="ru-RU"/>
        </w:rPr>
        <w:t>туации.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</w:t>
      </w:r>
      <w:r w:rsidRPr="00410981">
        <w:rPr>
          <w:rFonts w:ascii="Times New Roman" w:hAnsi="Times New Roman"/>
          <w:color w:val="000000"/>
          <w:sz w:val="28"/>
          <w:lang w:val="ru-RU"/>
        </w:rPr>
        <w:t>кже в курсе математики происходит знакомство с элементами алгебры и описательной статистики.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</w:t>
      </w:r>
      <w:r w:rsidRPr="00410981">
        <w:rPr>
          <w:rFonts w:ascii="Times New Roman" w:hAnsi="Times New Roman"/>
          <w:color w:val="000000"/>
          <w:sz w:val="28"/>
          <w:lang w:val="ru-RU"/>
        </w:rPr>
        <w:t>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</w:t>
      </w:r>
      <w:r w:rsidRPr="00410981">
        <w:rPr>
          <w:rFonts w:ascii="Times New Roman" w:hAnsi="Times New Roman"/>
          <w:color w:val="000000"/>
          <w:sz w:val="28"/>
          <w:lang w:val="ru-RU"/>
        </w:rPr>
        <w:t>я в 6 классе знакомством с начальными понятиями теории делимости.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410981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</w:t>
      </w:r>
      <w:r w:rsidRPr="00410981">
        <w:rPr>
          <w:rFonts w:ascii="Times New Roman" w:hAnsi="Times New Roman"/>
          <w:color w:val="000000"/>
          <w:sz w:val="28"/>
          <w:lang w:val="ru-RU"/>
        </w:rPr>
        <w:t>, рассмотрение приёмов решения задач на дроби. В начале 6 класса происходит знакомство с понятием процента.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</w:t>
      </w:r>
      <w:r w:rsidRPr="00410981">
        <w:rPr>
          <w:rFonts w:ascii="Times New Roman" w:hAnsi="Times New Roman"/>
          <w:color w:val="000000"/>
          <w:sz w:val="28"/>
          <w:lang w:val="ru-RU"/>
        </w:rPr>
        <w:t>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</w:t>
      </w:r>
      <w:r w:rsidRPr="00410981">
        <w:rPr>
          <w:rFonts w:ascii="Times New Roman" w:hAnsi="Times New Roman"/>
          <w:color w:val="000000"/>
          <w:sz w:val="28"/>
          <w:lang w:val="ru-RU"/>
        </w:rPr>
        <w:t>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</w:t>
      </w:r>
      <w:r w:rsidRPr="00410981">
        <w:rPr>
          <w:rFonts w:ascii="Times New Roman" w:hAnsi="Times New Roman"/>
          <w:color w:val="000000"/>
          <w:sz w:val="28"/>
          <w:lang w:val="ru-RU"/>
        </w:rPr>
        <w:t>ний, формул, в частности для вычисления геометрических величин, в качестве «заместителя» числа.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>. Большая роль отводится практической деятельности, опыту, эксперименту, моделированию. Обучающие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10981">
        <w:rPr>
          <w:rFonts w:ascii="Times New Roman" w:hAnsi="Times New Roman"/>
          <w:color w:val="000000"/>
          <w:sz w:val="28"/>
          <w:lang w:val="ru-RU"/>
        </w:rPr>
        <w:lastRenderedPageBreak/>
        <w:t>полученн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ые 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</w:t>
      </w:r>
      <w:r w:rsidRPr="00410981">
        <w:rPr>
          <w:rFonts w:ascii="Times New Roman" w:hAnsi="Times New Roman"/>
          <w:color w:val="000000"/>
          <w:sz w:val="28"/>
          <w:lang w:val="ru-RU"/>
        </w:rPr>
        <w:t>тические сведения из алгебры, элементы логики и начала описательной статистики.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41098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410981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BC7B85" w:rsidRPr="00410981" w:rsidRDefault="00BC7B85">
      <w:pPr>
        <w:rPr>
          <w:lang w:val="ru-RU"/>
        </w:rPr>
        <w:sectPr w:rsidR="00BC7B85" w:rsidRPr="00410981">
          <w:pgSz w:w="11906" w:h="16383"/>
          <w:pgMar w:top="1134" w:right="850" w:bottom="1134" w:left="1701" w:header="720" w:footer="720" w:gutter="0"/>
          <w:cols w:space="720"/>
        </w:sectPr>
      </w:pPr>
    </w:p>
    <w:p w:rsidR="00BC7B85" w:rsidRPr="00410981" w:rsidRDefault="00333916">
      <w:pPr>
        <w:spacing w:after="0" w:line="264" w:lineRule="auto"/>
        <w:ind w:left="120"/>
        <w:jc w:val="both"/>
        <w:rPr>
          <w:lang w:val="ru-RU"/>
        </w:rPr>
      </w:pPr>
      <w:bookmarkStart w:id="7" w:name="block-4522677"/>
      <w:bookmarkEnd w:id="5"/>
      <w:r w:rsidRPr="004109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4109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C7B85" w:rsidRPr="00410981" w:rsidRDefault="00BC7B85">
      <w:pPr>
        <w:spacing w:after="0" w:line="264" w:lineRule="auto"/>
        <w:ind w:left="120"/>
        <w:jc w:val="both"/>
        <w:rPr>
          <w:lang w:val="ru-RU"/>
        </w:rPr>
      </w:pPr>
    </w:p>
    <w:p w:rsidR="00BC7B85" w:rsidRPr="00410981" w:rsidRDefault="00333916">
      <w:pPr>
        <w:spacing w:after="0" w:line="264" w:lineRule="auto"/>
        <w:ind w:left="12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C7B85" w:rsidRPr="00410981" w:rsidRDefault="00BC7B85">
      <w:pPr>
        <w:spacing w:after="0" w:line="264" w:lineRule="auto"/>
        <w:ind w:left="120"/>
        <w:jc w:val="both"/>
        <w:rPr>
          <w:lang w:val="ru-RU"/>
        </w:rPr>
      </w:pP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</w:t>
      </w:r>
      <w:r w:rsidRPr="00410981">
        <w:rPr>
          <w:rFonts w:ascii="Times New Roman" w:hAnsi="Times New Roman"/>
          <w:color w:val="000000"/>
          <w:sz w:val="28"/>
          <w:lang w:val="ru-RU"/>
        </w:rPr>
        <w:t>сятичная система счисления.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</w:t>
      </w:r>
      <w:r w:rsidRPr="00410981">
        <w:rPr>
          <w:rFonts w:ascii="Times New Roman" w:hAnsi="Times New Roman"/>
          <w:color w:val="000000"/>
          <w:sz w:val="28"/>
          <w:lang w:val="ru-RU"/>
        </w:rPr>
        <w:t>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</w:t>
      </w:r>
      <w:r w:rsidRPr="00410981">
        <w:rPr>
          <w:rFonts w:ascii="Times New Roman" w:hAnsi="Times New Roman"/>
          <w:color w:val="000000"/>
          <w:sz w:val="28"/>
          <w:lang w:val="ru-RU"/>
        </w:rPr>
        <w:t>спределительное свойство (закон) умножения.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</w:t>
      </w:r>
      <w:r w:rsidRPr="00410981">
        <w:rPr>
          <w:rFonts w:ascii="Times New Roman" w:hAnsi="Times New Roman"/>
          <w:color w:val="000000"/>
          <w:sz w:val="28"/>
          <w:lang w:val="ru-RU"/>
        </w:rPr>
        <w:t>3, 9. Деление с остатком.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</w:t>
      </w:r>
      <w:r w:rsidRPr="00410981">
        <w:rPr>
          <w:rFonts w:ascii="Times New Roman" w:hAnsi="Times New Roman"/>
          <w:color w:val="000000"/>
          <w:sz w:val="28"/>
          <w:lang w:val="ru-RU"/>
        </w:rPr>
        <w:t>ьного свойств (законов) сложения и умножения, распределительного свойства умножения.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41098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410981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еправильной дроби и выделение целой части числа из неправильной дроби. Изображение дробей точками на 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</w:t>
      </w:r>
      <w:r w:rsidRPr="00410981">
        <w:rPr>
          <w:rFonts w:ascii="Times New Roman" w:hAnsi="Times New Roman"/>
          <w:color w:val="000000"/>
          <w:sz w:val="28"/>
          <w:lang w:val="ru-RU"/>
        </w:rPr>
        <w:t>е и деление дробей, взаимно обратные дроби. Нахождение части целого и целого по его части.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</w:t>
      </w:r>
      <w:r w:rsidRPr="00410981">
        <w:rPr>
          <w:rFonts w:ascii="Times New Roman" w:hAnsi="Times New Roman"/>
          <w:color w:val="000000"/>
          <w:sz w:val="28"/>
          <w:lang w:val="ru-RU"/>
        </w:rPr>
        <w:t>ч таблиц и схем.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41098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C7B85" w:rsidRDefault="00333916">
      <w:pPr>
        <w:spacing w:after="0" w:line="264" w:lineRule="auto"/>
        <w:ind w:firstLine="600"/>
        <w:jc w:val="both"/>
      </w:pPr>
      <w:bookmarkStart w:id="11" w:name="_Toc124426200"/>
      <w:bookmarkEnd w:id="11"/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</w:t>
      </w:r>
      <w:r>
        <w:rPr>
          <w:rFonts w:ascii="Times New Roman" w:hAnsi="Times New Roman"/>
          <w:color w:val="000000"/>
          <w:sz w:val="28"/>
        </w:rPr>
        <w:t xml:space="preserve"> тупой и развёрнутый углы.</w:t>
      </w:r>
      <w:proofErr w:type="gramEnd"/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</w:t>
      </w:r>
      <w:r w:rsidRPr="00410981">
        <w:rPr>
          <w:rFonts w:ascii="Times New Roman" w:hAnsi="Times New Roman"/>
          <w:color w:val="000000"/>
          <w:sz w:val="28"/>
          <w:lang w:val="ru-RU"/>
        </w:rPr>
        <w:t>ьник, о равенстве фигур.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Площадь прямоугольника и мн</w:t>
      </w:r>
      <w:r w:rsidRPr="00410981">
        <w:rPr>
          <w:rFonts w:ascii="Times New Roman" w:hAnsi="Times New Roman"/>
          <w:color w:val="000000"/>
          <w:sz w:val="28"/>
          <w:lang w:val="ru-RU"/>
        </w:rPr>
        <w:t>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</w:t>
      </w:r>
      <w:r w:rsidRPr="00410981">
        <w:rPr>
          <w:rFonts w:ascii="Times New Roman" w:hAnsi="Times New Roman"/>
          <w:color w:val="000000"/>
          <w:sz w:val="28"/>
          <w:lang w:val="ru-RU"/>
        </w:rPr>
        <w:t>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C7B85" w:rsidRPr="00410981" w:rsidRDefault="00333916">
      <w:pPr>
        <w:spacing w:after="0" w:line="264" w:lineRule="auto"/>
        <w:ind w:left="12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C7B85" w:rsidRPr="00410981" w:rsidRDefault="00BC7B85">
      <w:pPr>
        <w:spacing w:after="0" w:line="264" w:lineRule="auto"/>
        <w:ind w:left="120"/>
        <w:jc w:val="both"/>
        <w:rPr>
          <w:lang w:val="ru-RU"/>
        </w:rPr>
      </w:pP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Арифметические действ</w:t>
      </w:r>
      <w:r w:rsidRPr="00410981">
        <w:rPr>
          <w:rFonts w:ascii="Times New Roman" w:hAnsi="Times New Roman"/>
          <w:color w:val="000000"/>
          <w:sz w:val="28"/>
          <w:lang w:val="ru-RU"/>
        </w:rPr>
        <w:t>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>ожения и умножения, распределительного свойства умножения. Округление натуральны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х чисел. 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41098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410981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</w:t>
      </w:r>
      <w:r w:rsidRPr="00410981">
        <w:rPr>
          <w:rFonts w:ascii="Times New Roman" w:hAnsi="Times New Roman"/>
          <w:color w:val="000000"/>
          <w:sz w:val="28"/>
          <w:lang w:val="ru-RU"/>
        </w:rPr>
        <w:t>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</w:t>
      </w:r>
      <w:r w:rsidRPr="00410981">
        <w:rPr>
          <w:rFonts w:ascii="Times New Roman" w:hAnsi="Times New Roman"/>
          <w:color w:val="000000"/>
          <w:sz w:val="28"/>
          <w:lang w:val="ru-RU"/>
        </w:rPr>
        <w:t>а мер. Арифметические действия и числовые выражения с обыкновенными и десятичными дробями.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 проценту. Выражение процентов десятичными дробями. Решение задач на проценты. Выражение отношения величин в процентах.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числа. Изображение чисел на 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</w:t>
      </w:r>
      <w:r w:rsidRPr="00410981">
        <w:rPr>
          <w:rFonts w:ascii="Times New Roman" w:hAnsi="Times New Roman"/>
          <w:color w:val="000000"/>
          <w:sz w:val="28"/>
          <w:lang w:val="ru-RU"/>
        </w:rPr>
        <w:t>роение точек и фигур на координатной плоскости.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410981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</w:t>
      </w:r>
      <w:r w:rsidRPr="00410981">
        <w:rPr>
          <w:rFonts w:ascii="Times New Roman" w:hAnsi="Times New Roman"/>
          <w:color w:val="000000"/>
          <w:sz w:val="28"/>
          <w:lang w:val="ru-RU"/>
        </w:rPr>
        <w:t>о компонента. Формулы, формулы периметра и площади прямоугольника, квадрата, объёма параллелепипеда и куба.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41098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</w:t>
      </w:r>
      <w:r w:rsidRPr="00410981">
        <w:rPr>
          <w:rFonts w:ascii="Times New Roman" w:hAnsi="Times New Roman"/>
          <w:color w:val="000000"/>
          <w:sz w:val="28"/>
          <w:lang w:val="ru-RU"/>
        </w:rPr>
        <w:t>ения каждой величины.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Представление дан</w:t>
      </w:r>
      <w:r w:rsidRPr="00410981">
        <w:rPr>
          <w:rFonts w:ascii="Times New Roman" w:hAnsi="Times New Roman"/>
          <w:color w:val="000000"/>
          <w:sz w:val="28"/>
          <w:lang w:val="ru-RU"/>
        </w:rPr>
        <w:t>ных с помощью таблиц и диаграмм. Столбчатые диаграммы: чтение и построение. Чтение круговых диаграмм.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41098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</w:t>
      </w:r>
      <w:r w:rsidRPr="00410981">
        <w:rPr>
          <w:rFonts w:ascii="Times New Roman" w:hAnsi="Times New Roman"/>
          <w:color w:val="000000"/>
          <w:sz w:val="28"/>
          <w:lang w:val="ru-RU"/>
        </w:rPr>
        <w:t>к, окружность, круг.</w:t>
      </w:r>
      <w:proofErr w:type="gramEnd"/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</w:t>
      </w:r>
      <w:r w:rsidRPr="00410981">
        <w:rPr>
          <w:rFonts w:ascii="Times New Roman" w:hAnsi="Times New Roman"/>
          <w:color w:val="000000"/>
          <w:sz w:val="28"/>
          <w:lang w:val="ru-RU"/>
        </w:rPr>
        <w:t>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 на нелинованной бумаге с использованием циркуля, линейки, угольника, транспортира. Построения на клетчатой бумаге.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многоугольника. Понятие площади фигуры, единицы измерения площади. Приближённое измерение площади фигур, в том числе на квадратной </w:t>
      </w:r>
      <w:r w:rsidRPr="00410981">
        <w:rPr>
          <w:rFonts w:ascii="Times New Roman" w:hAnsi="Times New Roman"/>
          <w:color w:val="000000"/>
          <w:sz w:val="28"/>
          <w:lang w:val="ru-RU"/>
        </w:rPr>
        <w:t>сетке. Приближённое измерение длины окружности, площади круга.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параллелепипед, куб, призма, пирамида, конус, цилиндр, </w:t>
      </w:r>
      <w:r w:rsidRPr="00410981">
        <w:rPr>
          <w:rFonts w:ascii="Times New Roman" w:hAnsi="Times New Roman"/>
          <w:color w:val="000000"/>
          <w:sz w:val="28"/>
          <w:lang w:val="ru-RU"/>
        </w:rPr>
        <w:t>шар и сфера.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C7B85" w:rsidRPr="00410981" w:rsidRDefault="00333916">
      <w:pPr>
        <w:spacing w:after="0" w:line="264" w:lineRule="auto"/>
        <w:ind w:left="12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</w:t>
      </w:r>
      <w:r w:rsidRPr="00410981">
        <w:rPr>
          <w:rFonts w:ascii="Times New Roman" w:hAnsi="Times New Roman"/>
          <w:color w:val="000000"/>
          <w:sz w:val="28"/>
          <w:lang w:val="ru-RU"/>
        </w:rPr>
        <w:t>ного параллелепипеда, куба.</w:t>
      </w:r>
    </w:p>
    <w:p w:rsidR="00BC7B85" w:rsidRPr="00410981" w:rsidRDefault="00BC7B85">
      <w:pPr>
        <w:rPr>
          <w:lang w:val="ru-RU"/>
        </w:rPr>
        <w:sectPr w:rsidR="00BC7B85" w:rsidRPr="00410981">
          <w:pgSz w:w="11906" w:h="16383"/>
          <w:pgMar w:top="1134" w:right="850" w:bottom="1134" w:left="1701" w:header="720" w:footer="720" w:gutter="0"/>
          <w:cols w:space="720"/>
        </w:sectPr>
      </w:pPr>
    </w:p>
    <w:p w:rsidR="00BC7B85" w:rsidRPr="00410981" w:rsidRDefault="00333916">
      <w:pPr>
        <w:spacing w:after="0" w:line="264" w:lineRule="auto"/>
        <w:ind w:left="120"/>
        <w:jc w:val="both"/>
        <w:rPr>
          <w:lang w:val="ru-RU"/>
        </w:rPr>
      </w:pPr>
      <w:bookmarkStart w:id="17" w:name="block-4522678"/>
      <w:bookmarkEnd w:id="7"/>
      <w:r w:rsidRPr="0041098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C7B85" w:rsidRPr="00410981" w:rsidRDefault="00BC7B85">
      <w:pPr>
        <w:spacing w:after="0" w:line="264" w:lineRule="auto"/>
        <w:ind w:left="120"/>
        <w:jc w:val="both"/>
        <w:rPr>
          <w:lang w:val="ru-RU"/>
        </w:rPr>
      </w:pPr>
    </w:p>
    <w:p w:rsidR="00BC7B85" w:rsidRPr="00410981" w:rsidRDefault="00333916">
      <w:pPr>
        <w:spacing w:after="0" w:line="264" w:lineRule="auto"/>
        <w:ind w:left="12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C7B85" w:rsidRPr="00410981" w:rsidRDefault="00BC7B85">
      <w:pPr>
        <w:spacing w:after="0" w:line="264" w:lineRule="auto"/>
        <w:ind w:left="120"/>
        <w:jc w:val="both"/>
        <w:rPr>
          <w:lang w:val="ru-RU"/>
        </w:rPr>
      </w:pP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1098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41098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</w:r>
      <w:r w:rsidRPr="00410981">
        <w:rPr>
          <w:rFonts w:ascii="Times New Roman" w:hAnsi="Times New Roman"/>
          <w:color w:val="000000"/>
          <w:sz w:val="28"/>
          <w:lang w:val="ru-RU"/>
        </w:rPr>
        <w:t>;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</w:t>
      </w:r>
      <w:r w:rsidRPr="00410981">
        <w:rPr>
          <w:rFonts w:ascii="Times New Roman" w:hAnsi="Times New Roman"/>
          <w:color w:val="000000"/>
          <w:sz w:val="28"/>
          <w:lang w:val="ru-RU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</w:t>
      </w:r>
      <w:r w:rsidRPr="00410981">
        <w:rPr>
          <w:rFonts w:ascii="Times New Roman" w:hAnsi="Times New Roman"/>
          <w:color w:val="000000"/>
          <w:sz w:val="28"/>
          <w:lang w:val="ru-RU"/>
        </w:rPr>
        <w:t>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</w:t>
      </w:r>
      <w:r w:rsidRPr="00410981">
        <w:rPr>
          <w:rFonts w:ascii="Times New Roman" w:hAnsi="Times New Roman"/>
          <w:color w:val="000000"/>
          <w:sz w:val="28"/>
          <w:lang w:val="ru-RU"/>
        </w:rPr>
        <w:t>ования и жизненных планов с учётом личных интересов и общественных потребностей;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</w:t>
      </w:r>
      <w:r w:rsidRPr="00410981">
        <w:rPr>
          <w:rFonts w:ascii="Times New Roman" w:hAnsi="Times New Roman"/>
          <w:color w:val="000000"/>
          <w:sz w:val="28"/>
          <w:lang w:val="ru-RU"/>
        </w:rPr>
        <w:t>ерности в искусстве;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</w:t>
      </w:r>
      <w:r w:rsidRPr="00410981">
        <w:rPr>
          <w:rFonts w:ascii="Times New Roman" w:hAnsi="Times New Roman"/>
          <w:color w:val="000000"/>
          <w:sz w:val="28"/>
          <w:lang w:val="ru-RU"/>
        </w:rPr>
        <w:t>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</w:t>
      </w:r>
      <w:r w:rsidRPr="00410981">
        <w:rPr>
          <w:rFonts w:ascii="Times New Roman" w:hAnsi="Times New Roman"/>
          <w:b/>
          <w:color w:val="000000"/>
          <w:sz w:val="28"/>
          <w:lang w:val="ru-RU"/>
        </w:rPr>
        <w:t>ры здоровья и эмоционального благополучия: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r w:rsidRPr="00410981">
        <w:rPr>
          <w:rFonts w:ascii="Times New Roman" w:hAnsi="Times New Roman"/>
          <w:color w:val="000000"/>
          <w:sz w:val="28"/>
          <w:lang w:val="ru-RU"/>
        </w:rPr>
        <w:t>сформированностью навыка рефлексии, признанием своего права на ошибку и такого же права другого человека;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</w:t>
      </w:r>
      <w:r w:rsidRPr="00410981">
        <w:rPr>
          <w:rFonts w:ascii="Times New Roman" w:hAnsi="Times New Roman"/>
          <w:color w:val="000000"/>
          <w:sz w:val="28"/>
          <w:lang w:val="ru-RU"/>
        </w:rPr>
        <w:t>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</w:t>
      </w:r>
      <w:r w:rsidRPr="00410981">
        <w:rPr>
          <w:rFonts w:ascii="Times New Roman" w:hAnsi="Times New Roman"/>
          <w:color w:val="000000"/>
          <w:sz w:val="28"/>
          <w:lang w:val="ru-RU"/>
        </w:rPr>
        <w:t>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</w:t>
      </w:r>
      <w:r w:rsidRPr="00410981">
        <w:rPr>
          <w:rFonts w:ascii="Times New Roman" w:hAnsi="Times New Roman"/>
          <w:color w:val="000000"/>
          <w:sz w:val="28"/>
          <w:lang w:val="ru-RU"/>
        </w:rPr>
        <w:t>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C7B85" w:rsidRPr="00410981" w:rsidRDefault="00333916">
      <w:pPr>
        <w:spacing w:after="0" w:line="264" w:lineRule="auto"/>
        <w:ind w:left="12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C7B85" w:rsidRPr="00410981" w:rsidRDefault="00BC7B85">
      <w:pPr>
        <w:spacing w:after="0" w:line="264" w:lineRule="auto"/>
        <w:ind w:left="120"/>
        <w:jc w:val="both"/>
        <w:rPr>
          <w:lang w:val="ru-RU"/>
        </w:rPr>
      </w:pPr>
    </w:p>
    <w:p w:rsidR="00BC7B85" w:rsidRPr="00410981" w:rsidRDefault="00333916">
      <w:pPr>
        <w:spacing w:after="0" w:line="264" w:lineRule="auto"/>
        <w:ind w:left="12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C7B85" w:rsidRPr="00410981" w:rsidRDefault="00BC7B85">
      <w:pPr>
        <w:spacing w:after="0" w:line="264" w:lineRule="auto"/>
        <w:ind w:left="120"/>
        <w:jc w:val="both"/>
        <w:rPr>
          <w:lang w:val="ru-RU"/>
        </w:rPr>
      </w:pPr>
    </w:p>
    <w:p w:rsidR="00BC7B85" w:rsidRDefault="003339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C7B85" w:rsidRPr="00410981" w:rsidRDefault="003339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</w:t>
      </w:r>
      <w:r w:rsidRPr="00410981">
        <w:rPr>
          <w:rFonts w:ascii="Times New Roman" w:hAnsi="Times New Roman"/>
          <w:color w:val="000000"/>
          <w:sz w:val="28"/>
          <w:lang w:val="ru-RU"/>
        </w:rPr>
        <w:t>лиза;</w:t>
      </w:r>
    </w:p>
    <w:p w:rsidR="00BC7B85" w:rsidRPr="00410981" w:rsidRDefault="003339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C7B85" w:rsidRPr="00410981" w:rsidRDefault="003339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предлагать </w:t>
      </w:r>
      <w:r w:rsidRPr="00410981">
        <w:rPr>
          <w:rFonts w:ascii="Times New Roman" w:hAnsi="Times New Roman"/>
          <w:color w:val="000000"/>
          <w:sz w:val="28"/>
          <w:lang w:val="ru-RU"/>
        </w:rPr>
        <w:t>критерии для выявления закономерностей и противоречий;</w:t>
      </w:r>
    </w:p>
    <w:p w:rsidR="00BC7B85" w:rsidRPr="00410981" w:rsidRDefault="003339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C7B85" w:rsidRPr="00410981" w:rsidRDefault="003339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</w:t>
      </w:r>
      <w:r w:rsidRPr="00410981">
        <w:rPr>
          <w:rFonts w:ascii="Times New Roman" w:hAnsi="Times New Roman"/>
          <w:color w:val="000000"/>
          <w:sz w:val="28"/>
          <w:lang w:val="ru-RU"/>
        </w:rPr>
        <w:t>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C7B85" w:rsidRPr="00410981" w:rsidRDefault="003339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</w:t>
      </w:r>
      <w:r w:rsidRPr="00410981">
        <w:rPr>
          <w:rFonts w:ascii="Times New Roman" w:hAnsi="Times New Roman"/>
          <w:color w:val="000000"/>
          <w:sz w:val="28"/>
          <w:lang w:val="ru-RU"/>
        </w:rPr>
        <w:t>олее подходящий с учётом самостоятельно выделенных критериев).</w:t>
      </w:r>
    </w:p>
    <w:p w:rsidR="00BC7B85" w:rsidRDefault="003339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C7B85" w:rsidRPr="00410981" w:rsidRDefault="003339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</w:t>
      </w:r>
      <w:r w:rsidRPr="00410981">
        <w:rPr>
          <w:rFonts w:ascii="Times New Roman" w:hAnsi="Times New Roman"/>
          <w:color w:val="000000"/>
          <w:sz w:val="28"/>
          <w:lang w:val="ru-RU"/>
        </w:rPr>
        <w:t>ое и данное, формировать гипотезу, аргументировать свою позицию, мнение;</w:t>
      </w:r>
    </w:p>
    <w:p w:rsidR="00BC7B85" w:rsidRPr="00410981" w:rsidRDefault="003339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C7B85" w:rsidRPr="00410981" w:rsidRDefault="003339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C7B85" w:rsidRPr="00410981" w:rsidRDefault="003339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</w:t>
      </w:r>
      <w:r w:rsidRPr="00410981">
        <w:rPr>
          <w:rFonts w:ascii="Times New Roman" w:hAnsi="Times New Roman"/>
          <w:color w:val="000000"/>
          <w:sz w:val="28"/>
          <w:lang w:val="ru-RU"/>
        </w:rPr>
        <w:t>витии в новых условиях.</w:t>
      </w:r>
    </w:p>
    <w:p w:rsidR="00BC7B85" w:rsidRDefault="003339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C7B85" w:rsidRPr="00410981" w:rsidRDefault="003339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C7B85" w:rsidRPr="00410981" w:rsidRDefault="003339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C7B85" w:rsidRPr="00410981" w:rsidRDefault="003339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выбират</w:t>
      </w:r>
      <w:r w:rsidRPr="00410981">
        <w:rPr>
          <w:rFonts w:ascii="Times New Roman" w:hAnsi="Times New Roman"/>
          <w:color w:val="000000"/>
          <w:sz w:val="28"/>
          <w:lang w:val="ru-RU"/>
        </w:rPr>
        <w:t>ь форму представления информации и иллюстрировать решаемые задачи схемами, диаграммами, иной графикой и их комбинациями;</w:t>
      </w:r>
    </w:p>
    <w:p w:rsidR="00BC7B85" w:rsidRPr="00410981" w:rsidRDefault="003339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C7B85" w:rsidRDefault="003339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действия:</w:t>
      </w:r>
    </w:p>
    <w:p w:rsidR="00BC7B85" w:rsidRPr="00410981" w:rsidRDefault="003339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1098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</w:t>
      </w:r>
      <w:r w:rsidRPr="00410981">
        <w:rPr>
          <w:rFonts w:ascii="Times New Roman" w:hAnsi="Times New Roman"/>
          <w:color w:val="000000"/>
          <w:sz w:val="28"/>
          <w:lang w:val="ru-RU"/>
        </w:rPr>
        <w:t>т;</w:t>
      </w:r>
    </w:p>
    <w:p w:rsidR="00BC7B85" w:rsidRPr="00410981" w:rsidRDefault="003339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</w:t>
      </w:r>
      <w:r w:rsidRPr="00410981">
        <w:rPr>
          <w:rFonts w:ascii="Times New Roman" w:hAnsi="Times New Roman"/>
          <w:color w:val="000000"/>
          <w:sz w:val="28"/>
          <w:lang w:val="ru-RU"/>
        </w:rPr>
        <w:t>ректной форме формулировать разногласия, свои возражения;</w:t>
      </w:r>
    </w:p>
    <w:p w:rsidR="00BC7B85" w:rsidRPr="00410981" w:rsidRDefault="003339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C7B85" w:rsidRPr="00410981" w:rsidRDefault="003339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C7B85" w:rsidRPr="00410981" w:rsidRDefault="003339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</w:t>
      </w:r>
      <w:r w:rsidRPr="00410981">
        <w:rPr>
          <w:rFonts w:ascii="Times New Roman" w:hAnsi="Times New Roman"/>
          <w:color w:val="000000"/>
          <w:sz w:val="28"/>
          <w:lang w:val="ru-RU"/>
        </w:rPr>
        <w:t>и результат работы, обобщать мнения нескольких людей;</w:t>
      </w:r>
    </w:p>
    <w:p w:rsidR="00BC7B85" w:rsidRPr="00410981" w:rsidRDefault="003339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</w:t>
      </w:r>
      <w:r w:rsidRPr="00410981">
        <w:rPr>
          <w:rFonts w:ascii="Times New Roman" w:hAnsi="Times New Roman"/>
          <w:color w:val="000000"/>
          <w:sz w:val="28"/>
          <w:lang w:val="ru-RU"/>
        </w:rPr>
        <w:t>его вклада в общий продукт по критериям, сформулированным участниками взаимодействия.</w:t>
      </w:r>
    </w:p>
    <w:p w:rsidR="00BC7B85" w:rsidRPr="00410981" w:rsidRDefault="00333916">
      <w:pPr>
        <w:spacing w:after="0" w:line="264" w:lineRule="auto"/>
        <w:ind w:left="12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C7B85" w:rsidRPr="00410981" w:rsidRDefault="00BC7B85">
      <w:pPr>
        <w:spacing w:after="0" w:line="264" w:lineRule="auto"/>
        <w:ind w:left="120"/>
        <w:jc w:val="both"/>
        <w:rPr>
          <w:lang w:val="ru-RU"/>
        </w:rPr>
      </w:pPr>
    </w:p>
    <w:p w:rsidR="00BC7B85" w:rsidRPr="00410981" w:rsidRDefault="00333916">
      <w:pPr>
        <w:spacing w:after="0" w:line="264" w:lineRule="auto"/>
        <w:ind w:left="12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C7B85" w:rsidRPr="00410981" w:rsidRDefault="003339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</w:t>
      </w:r>
      <w:r w:rsidRPr="00410981">
        <w:rPr>
          <w:rFonts w:ascii="Times New Roman" w:hAnsi="Times New Roman"/>
          <w:color w:val="000000"/>
          <w:sz w:val="28"/>
          <w:lang w:val="ru-RU"/>
        </w:rPr>
        <w:t>еющихся ресурсов и собственных возможностей, аргументировать и корректировать варианты решений с учётом новой информации.</w:t>
      </w:r>
    </w:p>
    <w:p w:rsidR="00BC7B85" w:rsidRDefault="003339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C7B85" w:rsidRPr="00410981" w:rsidRDefault="0033391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</w:t>
      </w:r>
      <w:r w:rsidRPr="00410981">
        <w:rPr>
          <w:rFonts w:ascii="Times New Roman" w:hAnsi="Times New Roman"/>
          <w:color w:val="000000"/>
          <w:sz w:val="28"/>
          <w:lang w:val="ru-RU"/>
        </w:rPr>
        <w:t>и;</w:t>
      </w:r>
    </w:p>
    <w:p w:rsidR="00BC7B85" w:rsidRPr="00410981" w:rsidRDefault="0033391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C7B85" w:rsidRPr="00410981" w:rsidRDefault="0033391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</w:t>
      </w:r>
      <w:r w:rsidRPr="00410981">
        <w:rPr>
          <w:rFonts w:ascii="Times New Roman" w:hAnsi="Times New Roman"/>
          <w:color w:val="000000"/>
          <w:sz w:val="28"/>
          <w:lang w:val="ru-RU"/>
        </w:rPr>
        <w:t>яснять причины достижения или недостижения цели, находить ошибку, давать оценку приобретённому опыту.</w:t>
      </w:r>
    </w:p>
    <w:p w:rsidR="00BC7B85" w:rsidRPr="00410981" w:rsidRDefault="00BC7B85">
      <w:pPr>
        <w:spacing w:after="0" w:line="264" w:lineRule="auto"/>
        <w:ind w:left="120"/>
        <w:jc w:val="both"/>
        <w:rPr>
          <w:lang w:val="ru-RU"/>
        </w:rPr>
      </w:pPr>
    </w:p>
    <w:p w:rsidR="00BC7B85" w:rsidRPr="00410981" w:rsidRDefault="00333916">
      <w:pPr>
        <w:spacing w:after="0" w:line="264" w:lineRule="auto"/>
        <w:ind w:left="120"/>
        <w:jc w:val="both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C7B85" w:rsidRPr="00410981" w:rsidRDefault="00BC7B85">
      <w:pPr>
        <w:spacing w:after="0" w:line="264" w:lineRule="auto"/>
        <w:ind w:left="120"/>
        <w:jc w:val="both"/>
        <w:rPr>
          <w:lang w:val="ru-RU"/>
        </w:rPr>
      </w:pP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1098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41098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Понимать и правильно </w:t>
      </w:r>
      <w:r w:rsidRPr="00410981">
        <w:rPr>
          <w:rFonts w:ascii="Times New Roman" w:hAnsi="Times New Roman"/>
          <w:color w:val="000000"/>
          <w:sz w:val="28"/>
          <w:lang w:val="ru-RU"/>
        </w:rPr>
        <w:t>употреблять термины, связанные с натуральными числами, обыкновенными и десятичными дробями.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ой с соответствующим ей числом и изображать натуральные числа точками 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</w:t>
      </w:r>
      <w:r w:rsidRPr="00410981">
        <w:rPr>
          <w:rFonts w:ascii="Times New Roman" w:hAnsi="Times New Roman"/>
          <w:color w:val="000000"/>
          <w:sz w:val="28"/>
          <w:lang w:val="ru-RU"/>
        </w:rPr>
        <w:t>ний.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41098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 расстояние, цена, количество, стоимость.</w:t>
      </w:r>
      <w:proofErr w:type="gramEnd"/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Извле</w:t>
      </w:r>
      <w:r w:rsidRPr="00410981">
        <w:rPr>
          <w:rFonts w:ascii="Times New Roman" w:hAnsi="Times New Roman"/>
          <w:color w:val="000000"/>
          <w:sz w:val="28"/>
          <w:lang w:val="ru-RU"/>
        </w:rPr>
        <w:t>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41098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 луч, угол, многоугольник, окружность, круг.</w:t>
      </w:r>
      <w:proofErr w:type="gramEnd"/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 xml:space="preserve">Использовать терминологию, связанную с углами: вершина, сторона, с многоугольниками: угол, вершина, сторона, диагональ, </w:t>
      </w:r>
      <w:r w:rsidRPr="00410981">
        <w:rPr>
          <w:rFonts w:ascii="Times New Roman" w:hAnsi="Times New Roman"/>
          <w:color w:val="000000"/>
          <w:sz w:val="28"/>
          <w:lang w:val="ru-RU"/>
        </w:rPr>
        <w:t>с окружностью: радиус, диаметр, центр.</w:t>
      </w:r>
      <w:proofErr w:type="gramEnd"/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 окружность заданного радиуса.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</w:t>
      </w:r>
      <w:r w:rsidRPr="00410981">
        <w:rPr>
          <w:rFonts w:ascii="Times New Roman" w:hAnsi="Times New Roman"/>
          <w:color w:val="000000"/>
          <w:sz w:val="28"/>
          <w:lang w:val="ru-RU"/>
        </w:rPr>
        <w:t>, изображённых на клетчатой бумаге.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 измерения параллелепипеда, куба.</w:t>
      </w:r>
      <w:proofErr w:type="gramEnd"/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098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обуча</w:t>
      </w:r>
      <w:r w:rsidRPr="00410981">
        <w:rPr>
          <w:rFonts w:ascii="Times New Roman" w:hAnsi="Times New Roman"/>
          <w:color w:val="000000"/>
          <w:sz w:val="28"/>
          <w:lang w:val="ru-RU"/>
        </w:rPr>
        <w:t>ющийся</w:t>
      </w:r>
      <w:proofErr w:type="gramEnd"/>
      <w:r w:rsidRPr="0041098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41098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</w:t>
      </w:r>
      <w:r w:rsidRPr="00410981">
        <w:rPr>
          <w:rFonts w:ascii="Times New Roman" w:hAnsi="Times New Roman"/>
          <w:color w:val="000000"/>
          <w:sz w:val="28"/>
          <w:lang w:val="ru-RU"/>
        </w:rPr>
        <w:t>сла, обыкновенные и десятичные дроби, сравнивать числа одного и разных знаков.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</w:t>
      </w:r>
      <w:r w:rsidRPr="00410981">
        <w:rPr>
          <w:rFonts w:ascii="Times New Roman" w:hAnsi="Times New Roman"/>
          <w:color w:val="000000"/>
          <w:sz w:val="28"/>
          <w:lang w:val="ru-RU"/>
        </w:rPr>
        <w:t>ами.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числом и изоб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ражать числа точками на координатной прямой, находить модуль числа. </w:t>
      </w:r>
      <w:proofErr w:type="gramEnd"/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410981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Пользоваться масштаб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ом, составлять пропорции и отношения. 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Нахо</w:t>
      </w:r>
      <w:r w:rsidRPr="00410981">
        <w:rPr>
          <w:rFonts w:ascii="Times New Roman" w:hAnsi="Times New Roman"/>
          <w:color w:val="000000"/>
          <w:sz w:val="28"/>
          <w:lang w:val="ru-RU"/>
        </w:rPr>
        <w:t>дить неизвестный компонент равенства.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41098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</w:t>
      </w:r>
      <w:r w:rsidRPr="00410981">
        <w:rPr>
          <w:rFonts w:ascii="Times New Roman" w:hAnsi="Times New Roman"/>
          <w:color w:val="000000"/>
          <w:sz w:val="28"/>
          <w:lang w:val="ru-RU"/>
        </w:rPr>
        <w:t>ующих величин.</w:t>
      </w:r>
      <w:proofErr w:type="gramEnd"/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Представлять и</w:t>
      </w:r>
      <w:r w:rsidRPr="00410981">
        <w:rPr>
          <w:rFonts w:ascii="Times New Roman" w:hAnsi="Times New Roman"/>
          <w:color w:val="000000"/>
          <w:sz w:val="28"/>
          <w:lang w:val="ru-RU"/>
        </w:rPr>
        <w:t>нформацию с помощью таблиц, линейной и столбчатой диаграмм.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41098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Изображать с помощью </w:t>
      </w:r>
      <w:r w:rsidRPr="00410981">
        <w:rPr>
          <w:rFonts w:ascii="Times New Roman" w:hAnsi="Times New Roman"/>
          <w:color w:val="000000"/>
          <w:sz w:val="28"/>
          <w:lang w:val="ru-RU"/>
        </w:rPr>
        <w:t>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</w:t>
      </w:r>
      <w:r w:rsidRPr="00410981">
        <w:rPr>
          <w:rFonts w:ascii="Times New Roman" w:hAnsi="Times New Roman"/>
          <w:color w:val="000000"/>
          <w:sz w:val="28"/>
          <w:lang w:val="ru-RU"/>
        </w:rPr>
        <w:t>рией: ось симметрии, центр симметрии.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10981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Вычисл</w:t>
      </w:r>
      <w:r w:rsidRPr="00410981">
        <w:rPr>
          <w:rFonts w:ascii="Times New Roman" w:hAnsi="Times New Roman"/>
          <w:color w:val="000000"/>
          <w:sz w:val="28"/>
          <w:lang w:val="ru-RU"/>
        </w:rPr>
        <w:t>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 сетке.</w:t>
      </w:r>
      <w:proofErr w:type="gramEnd"/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</w:t>
      </w:r>
      <w:r w:rsidRPr="00410981">
        <w:rPr>
          <w:rFonts w:ascii="Times New Roman" w:hAnsi="Times New Roman"/>
          <w:color w:val="000000"/>
          <w:sz w:val="28"/>
          <w:lang w:val="ru-RU"/>
        </w:rPr>
        <w:t>другие.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0981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Вычислять объём прямоугольного параллелепипеда, ку</w:t>
      </w:r>
      <w:r w:rsidRPr="00410981">
        <w:rPr>
          <w:rFonts w:ascii="Times New Roman" w:hAnsi="Times New Roman"/>
          <w:color w:val="000000"/>
          <w:sz w:val="28"/>
          <w:lang w:val="ru-RU"/>
        </w:rPr>
        <w:t xml:space="preserve">ба, пользоваться основными единицами измерения объёма; </w:t>
      </w:r>
    </w:p>
    <w:p w:rsidR="00BC7B85" w:rsidRPr="00410981" w:rsidRDefault="00333916">
      <w:pPr>
        <w:spacing w:after="0" w:line="264" w:lineRule="auto"/>
        <w:ind w:firstLine="600"/>
        <w:jc w:val="both"/>
        <w:rPr>
          <w:lang w:val="ru-RU"/>
        </w:rPr>
      </w:pPr>
      <w:r w:rsidRPr="0041098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C7B85" w:rsidRPr="00410981" w:rsidRDefault="00BC7B85">
      <w:pPr>
        <w:rPr>
          <w:lang w:val="ru-RU"/>
        </w:rPr>
        <w:sectPr w:rsidR="00BC7B85" w:rsidRPr="00410981">
          <w:pgSz w:w="11906" w:h="16383"/>
          <w:pgMar w:top="1134" w:right="850" w:bottom="1134" w:left="1701" w:header="720" w:footer="720" w:gutter="0"/>
          <w:cols w:space="720"/>
        </w:sectPr>
      </w:pPr>
    </w:p>
    <w:p w:rsidR="00BC7B85" w:rsidRDefault="00333916">
      <w:pPr>
        <w:spacing w:after="0"/>
        <w:ind w:left="120"/>
      </w:pPr>
      <w:bookmarkStart w:id="25" w:name="block-4522674"/>
      <w:bookmarkEnd w:id="17"/>
      <w:r w:rsidRPr="004109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C7B85" w:rsidRDefault="003339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69"/>
        <w:gridCol w:w="3388"/>
        <w:gridCol w:w="1304"/>
        <w:gridCol w:w="1841"/>
        <w:gridCol w:w="1910"/>
        <w:gridCol w:w="2454"/>
        <w:gridCol w:w="2174"/>
      </w:tblGrid>
      <w:tr w:rsidR="00410981" w:rsidRPr="00410981" w:rsidTr="00410981">
        <w:trPr>
          <w:trHeight w:val="144"/>
          <w:tblCellSpacing w:w="20" w:type="nil"/>
        </w:trPr>
        <w:tc>
          <w:tcPr>
            <w:tcW w:w="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981" w:rsidRDefault="00410981">
            <w:pPr>
              <w:spacing w:after="0"/>
              <w:ind w:left="135"/>
            </w:pP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981" w:rsidRDefault="00410981">
            <w:pPr>
              <w:spacing w:after="0"/>
              <w:ind w:left="135"/>
            </w:pPr>
          </w:p>
        </w:tc>
        <w:tc>
          <w:tcPr>
            <w:tcW w:w="5055" w:type="dxa"/>
            <w:gridSpan w:val="3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981" w:rsidRDefault="00410981">
            <w:pPr>
              <w:spacing w:after="0"/>
              <w:ind w:left="135"/>
            </w:pPr>
          </w:p>
        </w:tc>
        <w:tc>
          <w:tcPr>
            <w:tcW w:w="2174" w:type="dxa"/>
            <w:vMerge w:val="restart"/>
          </w:tcPr>
          <w:p w:rsidR="00410981" w:rsidRPr="00410981" w:rsidRDefault="00410981" w:rsidP="00410981">
            <w:pPr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с учетом рабочей программы воспитания </w:t>
            </w:r>
          </w:p>
          <w:p w:rsidR="00410981" w:rsidRPr="00410981" w:rsidRDefault="0041098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410981" w:rsidTr="00410981">
        <w:trPr>
          <w:trHeight w:val="144"/>
          <w:tblCellSpacing w:w="20" w:type="nil"/>
        </w:trPr>
        <w:tc>
          <w:tcPr>
            <w:tcW w:w="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981" w:rsidRPr="00410981" w:rsidRDefault="00410981">
            <w:pPr>
              <w:rPr>
                <w:lang w:val="ru-RU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981" w:rsidRPr="00410981" w:rsidRDefault="00410981">
            <w:pPr>
              <w:rPr>
                <w:lang w:val="ru-RU"/>
              </w:rPr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981" w:rsidRDefault="004109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0981" w:rsidRDefault="004109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0981" w:rsidRDefault="00410981">
            <w:pPr>
              <w:spacing w:after="0"/>
              <w:ind w:left="135"/>
            </w:pPr>
          </w:p>
        </w:tc>
        <w:tc>
          <w:tcPr>
            <w:tcW w:w="24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981" w:rsidRDefault="00410981"/>
        </w:tc>
        <w:tc>
          <w:tcPr>
            <w:tcW w:w="2174" w:type="dxa"/>
            <w:vMerge/>
          </w:tcPr>
          <w:p w:rsidR="00410981" w:rsidRDefault="00410981"/>
        </w:tc>
      </w:tr>
      <w:tr w:rsidR="00410981" w:rsidRPr="00410981" w:rsidTr="0041098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981" w:rsidRPr="00410981" w:rsidRDefault="00410981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4" w:type="dxa"/>
            <w:tcMar>
              <w:top w:w="50" w:type="dxa"/>
              <w:left w:w="100" w:type="dxa"/>
            </w:tcMar>
            <w:vAlign w:val="center"/>
          </w:tcPr>
          <w:p w:rsidR="00410981" w:rsidRPr="00410981" w:rsidRDefault="00410981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74" w:type="dxa"/>
          </w:tcPr>
          <w:p w:rsidR="00410981" w:rsidRDefault="00410981" w:rsidP="00410981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Беседа, направленная на</w:t>
            </w:r>
          </w:p>
          <w:p w:rsidR="00410981" w:rsidRPr="00410981" w:rsidRDefault="00410981" w:rsidP="004109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сферах</w:t>
            </w:r>
          </w:p>
        </w:tc>
      </w:tr>
      <w:tr w:rsidR="00410981" w:rsidRPr="00410981" w:rsidTr="0041098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981" w:rsidRPr="00410981" w:rsidRDefault="00410981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4" w:type="dxa"/>
            <w:tcMar>
              <w:top w:w="50" w:type="dxa"/>
              <w:left w:w="100" w:type="dxa"/>
            </w:tcMar>
            <w:vAlign w:val="center"/>
          </w:tcPr>
          <w:p w:rsidR="00410981" w:rsidRPr="00410981" w:rsidRDefault="00410981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74" w:type="dxa"/>
          </w:tcPr>
          <w:p w:rsidR="00410981" w:rsidRPr="00410981" w:rsidRDefault="004109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работа, направленная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</w:t>
            </w: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овладением простейшими навыками исследовательской деятельности;</w:t>
            </w:r>
          </w:p>
        </w:tc>
      </w:tr>
      <w:tr w:rsidR="00410981" w:rsidRPr="00410981" w:rsidTr="0041098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4" w:type="dxa"/>
            <w:tcMar>
              <w:top w:w="50" w:type="dxa"/>
              <w:left w:w="100" w:type="dxa"/>
            </w:tcMar>
            <w:vAlign w:val="center"/>
          </w:tcPr>
          <w:p w:rsidR="00410981" w:rsidRPr="00410981" w:rsidRDefault="00410981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74" w:type="dxa"/>
          </w:tcPr>
          <w:p w:rsidR="00410981" w:rsidRPr="00410981" w:rsidRDefault="004109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работы, направленные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</w:t>
            </w: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траектории образования и жизненных планов с учётом личных интересов и общественных потребностей;</w:t>
            </w:r>
            <w:proofErr w:type="gramEnd"/>
          </w:p>
        </w:tc>
      </w:tr>
      <w:tr w:rsidR="00410981" w:rsidRPr="00410981" w:rsidTr="0041098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4" w:type="dxa"/>
            <w:tcMar>
              <w:top w:w="50" w:type="dxa"/>
              <w:left w:w="100" w:type="dxa"/>
            </w:tcMar>
            <w:vAlign w:val="center"/>
          </w:tcPr>
          <w:p w:rsidR="00410981" w:rsidRPr="00410981" w:rsidRDefault="00410981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74" w:type="dxa"/>
          </w:tcPr>
          <w:p w:rsidR="00410981" w:rsidRPr="00410981" w:rsidRDefault="004109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</w:t>
            </w:r>
            <w:proofErr w:type="gramStart"/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>работа</w:t>
            </w:r>
            <w:proofErr w:type="gramEnd"/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направленная на формирование готовности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</w:t>
            </w: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компетенции из опыта других;</w:t>
            </w:r>
          </w:p>
        </w:tc>
      </w:tr>
      <w:tr w:rsidR="00410981" w:rsidRPr="00410981" w:rsidTr="0041098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4" w:type="dxa"/>
            <w:tcMar>
              <w:top w:w="50" w:type="dxa"/>
              <w:left w:w="100" w:type="dxa"/>
            </w:tcMar>
            <w:vAlign w:val="center"/>
          </w:tcPr>
          <w:p w:rsidR="00410981" w:rsidRPr="00410981" w:rsidRDefault="00410981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74" w:type="dxa"/>
          </w:tcPr>
          <w:p w:rsidR="00410981" w:rsidRPr="00410981" w:rsidRDefault="004109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>Диалог на формирование готовности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</w:t>
            </w:r>
          </w:p>
        </w:tc>
      </w:tr>
      <w:tr w:rsidR="00410981" w:rsidRPr="00410981" w:rsidTr="0041098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981" w:rsidRPr="00410981" w:rsidRDefault="00410981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Тела и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в пространстве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4" w:type="dxa"/>
            <w:tcMar>
              <w:top w:w="50" w:type="dxa"/>
              <w:left w:w="100" w:type="dxa"/>
            </w:tcMar>
            <w:vAlign w:val="center"/>
          </w:tcPr>
          <w:p w:rsidR="00410981" w:rsidRPr="00410981" w:rsidRDefault="00410981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74" w:type="dxa"/>
          </w:tcPr>
          <w:p w:rsidR="00410981" w:rsidRPr="00410981" w:rsidRDefault="004109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Групповая </w:t>
            </w:r>
            <w:proofErr w:type="gramStart"/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</w:t>
            </w:r>
            <w:proofErr w:type="gramEnd"/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направленная на формирование готовности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      </w:r>
          </w:p>
        </w:tc>
      </w:tr>
      <w:tr w:rsidR="00410981" w:rsidRPr="00410981" w:rsidTr="00410981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4" w:type="dxa"/>
            <w:tcMar>
              <w:top w:w="50" w:type="dxa"/>
              <w:left w:w="100" w:type="dxa"/>
            </w:tcMar>
            <w:vAlign w:val="center"/>
          </w:tcPr>
          <w:p w:rsidR="00410981" w:rsidRPr="00410981" w:rsidRDefault="00410981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74" w:type="dxa"/>
          </w:tcPr>
          <w:p w:rsidR="00410981" w:rsidRPr="00410981" w:rsidRDefault="004109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на формирование готовности применять математические знания в интересах своего </w:t>
            </w: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</w:t>
            </w:r>
          </w:p>
        </w:tc>
      </w:tr>
      <w:tr w:rsidR="00410981" w:rsidTr="00410981">
        <w:trPr>
          <w:trHeight w:val="144"/>
          <w:tblCellSpacing w:w="20" w:type="nil"/>
        </w:trPr>
        <w:tc>
          <w:tcPr>
            <w:tcW w:w="4357" w:type="dxa"/>
            <w:gridSpan w:val="2"/>
            <w:tcMar>
              <w:top w:w="50" w:type="dxa"/>
              <w:left w:w="100" w:type="dxa"/>
            </w:tcMar>
            <w:vAlign w:val="center"/>
          </w:tcPr>
          <w:p w:rsidR="00410981" w:rsidRPr="00410981" w:rsidRDefault="00410981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981" w:rsidRDefault="00410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4" w:type="dxa"/>
            <w:tcMar>
              <w:top w:w="50" w:type="dxa"/>
              <w:left w:w="100" w:type="dxa"/>
            </w:tcMar>
            <w:vAlign w:val="center"/>
          </w:tcPr>
          <w:p w:rsidR="00410981" w:rsidRDefault="00410981"/>
        </w:tc>
        <w:tc>
          <w:tcPr>
            <w:tcW w:w="2174" w:type="dxa"/>
          </w:tcPr>
          <w:p w:rsidR="00410981" w:rsidRDefault="00410981"/>
        </w:tc>
      </w:tr>
    </w:tbl>
    <w:p w:rsidR="00BC7B85" w:rsidRDefault="00BC7B85">
      <w:pPr>
        <w:sectPr w:rsidR="00BC7B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B85" w:rsidRDefault="003339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85"/>
        <w:gridCol w:w="3429"/>
        <w:gridCol w:w="1325"/>
        <w:gridCol w:w="1841"/>
        <w:gridCol w:w="1910"/>
        <w:gridCol w:w="2517"/>
        <w:gridCol w:w="2033"/>
      </w:tblGrid>
      <w:tr w:rsidR="00333916" w:rsidRPr="00333916" w:rsidTr="00333916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916" w:rsidRDefault="00333916">
            <w:pPr>
              <w:spacing w:after="0"/>
              <w:ind w:left="135"/>
            </w:pPr>
          </w:p>
        </w:tc>
        <w:tc>
          <w:tcPr>
            <w:tcW w:w="3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3916" w:rsidRDefault="00333916">
            <w:pPr>
              <w:spacing w:after="0"/>
              <w:ind w:left="135"/>
            </w:pPr>
          </w:p>
        </w:tc>
        <w:tc>
          <w:tcPr>
            <w:tcW w:w="5076" w:type="dxa"/>
            <w:gridSpan w:val="3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3916" w:rsidRDefault="00333916">
            <w:pPr>
              <w:spacing w:after="0"/>
              <w:ind w:left="135"/>
            </w:pPr>
          </w:p>
        </w:tc>
        <w:tc>
          <w:tcPr>
            <w:tcW w:w="2033" w:type="dxa"/>
            <w:vMerge w:val="restart"/>
          </w:tcPr>
          <w:p w:rsidR="00333916" w:rsidRPr="00410981" w:rsidRDefault="00333916" w:rsidP="00333916">
            <w:pPr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с учетом рабочей программы воспитания </w:t>
            </w:r>
          </w:p>
          <w:p w:rsidR="00333916" w:rsidRPr="00333916" w:rsidRDefault="003339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333916" w:rsidTr="00333916">
        <w:trPr>
          <w:trHeight w:val="144"/>
          <w:tblCellSpacing w:w="20" w:type="nil"/>
        </w:trPr>
        <w:tc>
          <w:tcPr>
            <w:tcW w:w="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916" w:rsidRPr="00333916" w:rsidRDefault="00333916">
            <w:pPr>
              <w:rPr>
                <w:lang w:val="ru-RU"/>
              </w:rPr>
            </w:pPr>
          </w:p>
        </w:tc>
        <w:tc>
          <w:tcPr>
            <w:tcW w:w="34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916" w:rsidRPr="00333916" w:rsidRDefault="00333916">
            <w:pPr>
              <w:rPr>
                <w:lang w:val="ru-RU"/>
              </w:rPr>
            </w:pP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3916" w:rsidRDefault="0033391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3916" w:rsidRDefault="0033391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3916" w:rsidRDefault="00333916">
            <w:pPr>
              <w:spacing w:after="0"/>
              <w:ind w:left="135"/>
            </w:pPr>
          </w:p>
        </w:tc>
        <w:tc>
          <w:tcPr>
            <w:tcW w:w="25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916" w:rsidRDefault="00333916"/>
        </w:tc>
        <w:tc>
          <w:tcPr>
            <w:tcW w:w="2033" w:type="dxa"/>
            <w:vMerge/>
          </w:tcPr>
          <w:p w:rsidR="00333916" w:rsidRDefault="00333916"/>
        </w:tc>
      </w:tr>
      <w:tr w:rsidR="00333916" w:rsidRPr="00410981" w:rsidTr="003339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333916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033" w:type="dxa"/>
          </w:tcPr>
          <w:p w:rsidR="00333916" w:rsidRPr="00410981" w:rsidRDefault="003339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>Беседа на формирование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      </w:r>
          </w:p>
        </w:tc>
      </w:tr>
      <w:tr w:rsidR="00333916" w:rsidRPr="00410981" w:rsidTr="003339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333916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333916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033" w:type="dxa"/>
          </w:tcPr>
          <w:p w:rsidR="00333916" w:rsidRPr="00410981" w:rsidRDefault="003339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Практикумы с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</w:t>
            </w: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личных интересов и общественных потребностей;</w:t>
            </w:r>
          </w:p>
        </w:tc>
      </w:tr>
      <w:tr w:rsidR="00333916" w:rsidRPr="00410981" w:rsidTr="003339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333916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033" w:type="dxa"/>
          </w:tcPr>
          <w:p w:rsidR="00333916" w:rsidRPr="00410981" w:rsidRDefault="003339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проекта, направленного на формирование готовности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      </w:r>
          </w:p>
        </w:tc>
      </w:tr>
      <w:tr w:rsidR="00333916" w:rsidRPr="00410981" w:rsidTr="003339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333916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033" w:type="dxa"/>
          </w:tcPr>
          <w:p w:rsidR="00333916" w:rsidRPr="00410981" w:rsidRDefault="003339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Практикумы с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</w:t>
            </w: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личных интересов и общественных потребностей;</w:t>
            </w:r>
          </w:p>
        </w:tc>
      </w:tr>
      <w:tr w:rsidR="00333916" w:rsidRPr="00410981" w:rsidTr="003339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333916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033" w:type="dxa"/>
          </w:tcPr>
          <w:p w:rsidR="00333916" w:rsidRPr="00410981" w:rsidRDefault="003339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работа с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</w:t>
            </w: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языком математики и математической культурой как средством познания мира, овладением простейшими навыками исследовательской деятельности;</w:t>
            </w:r>
          </w:p>
        </w:tc>
      </w:tr>
      <w:tr w:rsidR="00333916" w:rsidRPr="00410981" w:rsidTr="003339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333916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333916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033" w:type="dxa"/>
          </w:tcPr>
          <w:p w:rsidR="00333916" w:rsidRPr="00410981" w:rsidRDefault="003339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Практикумы с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</w:t>
            </w: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      </w:r>
          </w:p>
        </w:tc>
      </w:tr>
      <w:tr w:rsidR="00333916" w:rsidRPr="00410981" w:rsidTr="003339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333916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033" w:type="dxa"/>
          </w:tcPr>
          <w:p w:rsidR="00333916" w:rsidRPr="00410981" w:rsidRDefault="003339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Эвристическая беседа, направленная на формирование убеждения в необходимости в формировании новых знаний, в том числе формулировать идеи, понятия, гипотезы об </w:t>
            </w: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объектах и явлениях, в том числе ранее неизвестных, осознавать дефициты собственных знаний и компетентностей, планировать своё развитие;</w:t>
            </w:r>
          </w:p>
        </w:tc>
      </w:tr>
      <w:tr w:rsidR="00333916" w:rsidRPr="00410981" w:rsidTr="003339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333916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033" w:type="dxa"/>
          </w:tcPr>
          <w:p w:rsidR="00333916" w:rsidRPr="00410981" w:rsidRDefault="003339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proofErr w:type="gramStart"/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связанная со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</w:t>
            </w: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риски и последствия, формировать опыт.</w:t>
            </w:r>
          </w:p>
        </w:tc>
      </w:tr>
      <w:tr w:rsidR="00333916" w:rsidRPr="00410981" w:rsidTr="003339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333916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333916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033" w:type="dxa"/>
          </w:tcPr>
          <w:p w:rsidR="00333916" w:rsidRPr="00410981" w:rsidRDefault="003339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Практикумы с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</w:t>
            </w: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й траектории образования и жизненных планов с учётом личных интересов и общественных потребностей;</w:t>
            </w:r>
          </w:p>
        </w:tc>
      </w:tr>
      <w:tr w:rsidR="00333916" w:rsidRPr="00410981" w:rsidTr="003339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333916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033" w:type="dxa"/>
          </w:tcPr>
          <w:p w:rsidR="00333916" w:rsidRPr="00410981" w:rsidRDefault="003339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с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</w:t>
            </w:r>
            <w:r w:rsidRPr="00863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      </w:r>
          </w:p>
        </w:tc>
      </w:tr>
      <w:tr w:rsidR="00333916" w:rsidTr="00333916">
        <w:trPr>
          <w:trHeight w:val="144"/>
          <w:tblCellSpacing w:w="20" w:type="nil"/>
        </w:trPr>
        <w:tc>
          <w:tcPr>
            <w:tcW w:w="4414" w:type="dxa"/>
            <w:gridSpan w:val="2"/>
            <w:tcMar>
              <w:top w:w="50" w:type="dxa"/>
              <w:left w:w="100" w:type="dxa"/>
            </w:tcMar>
            <w:vAlign w:val="center"/>
          </w:tcPr>
          <w:p w:rsidR="00333916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916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333916" w:rsidRDefault="00333916"/>
        </w:tc>
        <w:tc>
          <w:tcPr>
            <w:tcW w:w="2033" w:type="dxa"/>
          </w:tcPr>
          <w:p w:rsidR="00333916" w:rsidRDefault="00333916"/>
        </w:tc>
      </w:tr>
    </w:tbl>
    <w:p w:rsidR="00BC7B85" w:rsidRDefault="00BC7B85">
      <w:pPr>
        <w:sectPr w:rsidR="00BC7B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B85" w:rsidRDefault="00BC7B85">
      <w:pPr>
        <w:sectPr w:rsidR="00BC7B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B85" w:rsidRDefault="00333916">
      <w:pPr>
        <w:spacing w:after="0"/>
        <w:ind w:left="120"/>
      </w:pPr>
      <w:bookmarkStart w:id="26" w:name="block-4522673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C7B85" w:rsidRDefault="003339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2"/>
        <w:gridCol w:w="4012"/>
        <w:gridCol w:w="1184"/>
        <w:gridCol w:w="1841"/>
        <w:gridCol w:w="1910"/>
        <w:gridCol w:w="1347"/>
        <w:gridCol w:w="2824"/>
      </w:tblGrid>
      <w:tr w:rsidR="00BC7B8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7B85" w:rsidRDefault="00BC7B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7B85" w:rsidRDefault="00BC7B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B85" w:rsidRDefault="00BC7B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B85" w:rsidRDefault="00BC7B8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7B85" w:rsidRDefault="00BC7B8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7B85" w:rsidRDefault="00BC7B8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7B85" w:rsidRDefault="00BC7B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B85" w:rsidRDefault="00BC7B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B85" w:rsidRDefault="00BC7B85"/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Цифры. Десятичная система счисления.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Ряд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натуральных чисел.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"Цифры и числа"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"Натуральные числа </w:t>
            </w:r>
            <w:proofErr w:type="gramStart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 прямой"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Меньше или больше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натуральных чисел. Двойные неравенства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 (стартовая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диагностика)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к.р. №1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нуля при сложении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регионального содержания на сложение.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вычитания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вычитание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задач регионального содержания на вычитание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"Сложение и вычитание натуральных чисел"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к.р. №2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распределительное свойства умножения.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нуля и единицы при умножении.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умножение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"Деление"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регионального содержания на умножение и деление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покупки и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"Умножение и деление натуральных чисел"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к.р. №3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выражения. 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2,5,10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3 и на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Все признаки делимости. Решение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"Признаки делимости, разложение на множители"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Точка, отрезок и его длина.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Угол. Прямой и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развёрнутый углы. Чертежный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Угол. Виды углов (острый, тупой)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Транспортир. Измерение углов с помощью транспортира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углов заданной градусной меры с помощью транспортира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и измерение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Понятие обыкновенной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дробей на </w:t>
            </w:r>
            <w:proofErr w:type="gramStart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дробей. Решение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понятию обыкновенной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натуральных чисел и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Перевод смешанной дроби в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неправильную обыкновенную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неправильной дроби в виде смешанной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смешанных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смешанных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смешанных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вычитание смешанных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дробей к общему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ВПР на 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дробей с разными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материала по теме "Сравнение, сложение и вычитание обыкновенных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"Сравнение, сложение и вычитание обыкновенных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к.р. №4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обыкновенной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обыкновенных дробей. Взаимно обратные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ВПР,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дроби повышенного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уровня сложности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№5 по теме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"Умножение и деление обыкновенных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к.р.№5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Четырехугольники.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ВПР на вычисление периметров многоугольников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ВПР на вычисление площадей многоугольников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вычислению периметров и площадей многоугольников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дробей. Понятие десятичной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запись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Перевод обыкновенной дроби в </w:t>
            </w:r>
            <w:proofErr w:type="gramStart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наоборот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десятичных дробей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gramStart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сложения и вычитания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на 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использованием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 и вычитания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движение по реке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сложению и вычитанию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Приближенные значения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"Сложение и вычитание десятичных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теме "Сравнение, сложение и вычитание десятичных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к.р.№6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десятичной дроби на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натуральное число.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10,100,1000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на 0,1, 0,01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умножение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"Умножение десятичных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№7 по теме "Умножение десятичных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к.р.№7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десятичной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натуральное число. Задания повышенного уровня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10,100,1000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дробь. Задания 1 уровня сложности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Деление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десятичную дробь. Задания повышенного уровня сложности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0,1, 0,01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"Деление десятичных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на деление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повышенного уровня сложности на деление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регионального содержания на деление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"Деление десятичных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по теме "Деление десятичных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к.р.№8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Все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Задачи регионального содержания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движение по реке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разных типов на все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"Действия с десятичными дробями"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на все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Развёртки куба и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вычисление объёмов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ВПР на вычисление объемов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ВПР на вычисление объемов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Деление с остатком.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Обыкновенные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основных задач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Умножение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Деление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Все действия с десятичными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на все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№9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к.р. №9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B85" w:rsidRDefault="00BC7B85"/>
        </w:tc>
      </w:tr>
    </w:tbl>
    <w:p w:rsidR="00BC7B85" w:rsidRDefault="00BC7B85">
      <w:pPr>
        <w:sectPr w:rsidR="00BC7B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B85" w:rsidRDefault="003339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BC7B85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7B85" w:rsidRDefault="00BC7B8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7B85" w:rsidRDefault="00BC7B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B85" w:rsidRDefault="00BC7B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B85" w:rsidRDefault="00BC7B85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7B85" w:rsidRDefault="00BC7B85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7B85" w:rsidRDefault="00BC7B85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7B85" w:rsidRDefault="00BC7B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B85" w:rsidRDefault="00BC7B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B85" w:rsidRDefault="00BC7B85"/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натуральных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действий сложение и вычитание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натуральных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действий умножение и деление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остатком. 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к.р.№1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ВПР на нахождение расстояний между точками, точкой и прямой, вычисление длины маршрута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и упорядочивание дробей с одинаковыми знаменателями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обыкновенных дробей с одинаковыми знаменателями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дроби к новому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двух дробей к общему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Наименьший общий знаменатель двух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двух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нескольких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по приведению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обыкновенных дробей с разными знаменателями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дробей с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знаменателями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числа. Перевод в неправильную дробь и наоборот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действия с обыкновенными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на все действия с обыкновенными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система мер.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десятичных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Все действия с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все действия с десятичными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все действия с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все действия с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арифметическое. Средняя скорость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Отношение. 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Масштаб. Решение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пропорции.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к.р.№2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квадрат. Решение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и построение углов. Виды углов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многоугольника. Решение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фигуры. Решение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и площади прямоугольника.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№3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 .р. №3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Положительные и отрицательные числа на </w:t>
            </w:r>
            <w:proofErr w:type="gramStart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"Модуль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числа. Сравнение положительных и отрицательных чисел"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помощью координатной прямой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отрицательных чисел и чисел с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сложения рациональных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«Сложение отрицательных чисел и чисел с разными знаками»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вычитания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обязательного уровня по теме «Вычитание чисел»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чисел с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повышенного уровня сложности по теме «Вычитание чисел»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«Вычитание чисел»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«Вычитание чисел»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«Сложение и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вычитание чисел с разными знаками»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№4 "Сложение и вычитание чисел с разными знаками"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к.р. №4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и деления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 теме «Умножение и деление чисел с разными знаками»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и деления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 теме «Умножение и деление отрицательных чисел»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</w:t>
            </w:r>
            <w:proofErr w:type="gramStart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работа</w:t>
            </w:r>
            <w:proofErr w:type="gramEnd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«Умножение и деление положительных и отрицательных чисел»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«Умножение и деление положительных и отрицательных чисел»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"Умножение и деление положительных и отрицательных чисел"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ВПР с модулем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ВПР с модулем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ВПР с модулем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>к.р.№5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точек в координатной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отрезков и прямых в координатной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proofErr w:type="gramStart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ломаных</w:t>
            </w:r>
            <w:proofErr w:type="gramEnd"/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координатной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построения в координатной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построения в координатной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построению фигур в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представленные в таблицах и на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повторение. </w:t>
            </w: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обыкновенными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повторение. Действия с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повторение. Задачи на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повторение. Задачи на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повторение.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повторение. Модуль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повторение. Отношение и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повторение. 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повторение. Площади и объемы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повторение. Числовые и буквенные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итоговой к.р.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 w:rsidRPr="0041098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C7B85" w:rsidRDefault="00BC7B8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B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B85" w:rsidRPr="00410981" w:rsidRDefault="00333916">
            <w:pPr>
              <w:spacing w:after="0"/>
              <w:ind w:left="135"/>
              <w:rPr>
                <w:lang w:val="ru-RU"/>
              </w:rPr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 w:rsidRPr="00410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C7B85" w:rsidRDefault="00333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B85" w:rsidRDefault="00BC7B85"/>
        </w:tc>
      </w:tr>
    </w:tbl>
    <w:p w:rsidR="00BC7B85" w:rsidRDefault="00BC7B85">
      <w:pPr>
        <w:sectPr w:rsidR="00BC7B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B85" w:rsidRDefault="00BC7B85">
      <w:pPr>
        <w:sectPr w:rsidR="00BC7B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B85" w:rsidRDefault="00333916">
      <w:pPr>
        <w:spacing w:after="0"/>
        <w:ind w:left="120"/>
      </w:pPr>
      <w:bookmarkStart w:id="27" w:name="block-4522679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C7B85" w:rsidRDefault="003339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C7B85" w:rsidRDefault="003339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C7B85" w:rsidRDefault="003339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C7B85" w:rsidRDefault="003339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C7B85" w:rsidRDefault="003339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C7B85" w:rsidRDefault="003339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C7B85" w:rsidRDefault="00BC7B85">
      <w:pPr>
        <w:spacing w:after="0"/>
        <w:ind w:left="120"/>
      </w:pPr>
    </w:p>
    <w:p w:rsidR="00BC7B85" w:rsidRPr="00410981" w:rsidRDefault="00333916">
      <w:pPr>
        <w:spacing w:after="0" w:line="480" w:lineRule="auto"/>
        <w:ind w:left="120"/>
        <w:rPr>
          <w:lang w:val="ru-RU"/>
        </w:rPr>
      </w:pPr>
      <w:r w:rsidRPr="004109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C7B85" w:rsidRDefault="003339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C7B85" w:rsidRDefault="00BC7B85">
      <w:pPr>
        <w:sectPr w:rsidR="00BC7B85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000000" w:rsidRDefault="00333916"/>
    <w:sectPr w:rsidR="00000000" w:rsidSect="00BC7B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45C"/>
    <w:multiLevelType w:val="multilevel"/>
    <w:tmpl w:val="D4BCC6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F6594"/>
    <w:multiLevelType w:val="multilevel"/>
    <w:tmpl w:val="3996B1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B3FEF"/>
    <w:multiLevelType w:val="multilevel"/>
    <w:tmpl w:val="061E07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46E0A"/>
    <w:multiLevelType w:val="multilevel"/>
    <w:tmpl w:val="D3CE21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726EC"/>
    <w:multiLevelType w:val="multilevel"/>
    <w:tmpl w:val="EC561D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933729"/>
    <w:multiLevelType w:val="multilevel"/>
    <w:tmpl w:val="C2BC35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5F3734"/>
    <w:multiLevelType w:val="multilevel"/>
    <w:tmpl w:val="185867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7B85"/>
    <w:rsid w:val="00333916"/>
    <w:rsid w:val="00410981"/>
    <w:rsid w:val="00BC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C7B8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C7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cf62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53f2" TargetMode="External"/><Relationship Id="rId84" Type="http://schemas.openxmlformats.org/officeDocument/2006/relationships/hyperlink" Target="https://m.edsoo.ru/f2a18a20" TargetMode="External"/><Relationship Id="rId138" Type="http://schemas.openxmlformats.org/officeDocument/2006/relationships/hyperlink" Target="https://m.edsoo.ru/f2a1f028" TargetMode="External"/><Relationship Id="rId159" Type="http://schemas.openxmlformats.org/officeDocument/2006/relationships/hyperlink" Target="https://m.edsoo.ru/f2a242a8" TargetMode="External"/><Relationship Id="rId170" Type="http://schemas.openxmlformats.org/officeDocument/2006/relationships/hyperlink" Target="https://m.edsoo.ru/f2a275ac" TargetMode="External"/><Relationship Id="rId191" Type="http://schemas.openxmlformats.org/officeDocument/2006/relationships/hyperlink" Target="https://m.edsoo.ru/f2a29d34" TargetMode="External"/><Relationship Id="rId205" Type="http://schemas.openxmlformats.org/officeDocument/2006/relationships/hyperlink" Target="https://m.edsoo.ru/f2a2a19e" TargetMode="External"/><Relationship Id="rId226" Type="http://schemas.openxmlformats.org/officeDocument/2006/relationships/hyperlink" Target="https://m.edsoo.ru/f2a2ecf8" TargetMode="External"/><Relationship Id="rId247" Type="http://schemas.openxmlformats.org/officeDocument/2006/relationships/hyperlink" Target="https://m.edsoo.ru/f2a328f8" TargetMode="External"/><Relationship Id="rId107" Type="http://schemas.openxmlformats.org/officeDocument/2006/relationships/hyperlink" Target="https://m.edsoo.ru/f2a1732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0daee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e268" TargetMode="External"/><Relationship Id="rId149" Type="http://schemas.openxmlformats.org/officeDocument/2006/relationships/hyperlink" Target="https://m.edsoo.ru/f2a1f76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6fe0" TargetMode="External"/><Relationship Id="rId160" Type="http://schemas.openxmlformats.org/officeDocument/2006/relationships/hyperlink" Target="https://m.edsoo.ru/f2a24442" TargetMode="External"/><Relationship Id="rId181" Type="http://schemas.openxmlformats.org/officeDocument/2006/relationships/hyperlink" Target="https://m.edsoo.ru/f2a28448" TargetMode="External"/><Relationship Id="rId216" Type="http://schemas.openxmlformats.org/officeDocument/2006/relationships/hyperlink" Target="https://m.edsoo.ru/f2a2cf48" TargetMode="External"/><Relationship Id="rId237" Type="http://schemas.openxmlformats.org/officeDocument/2006/relationships/hyperlink" Target="https://m.edsoo.ru/f2a3234e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f18" TargetMode="External"/><Relationship Id="rId64" Type="http://schemas.openxmlformats.org/officeDocument/2006/relationships/hyperlink" Target="https://m.edsoo.ru/f2a1475e" TargetMode="External"/><Relationship Id="rId118" Type="http://schemas.openxmlformats.org/officeDocument/2006/relationships/hyperlink" Target="https://m.edsoo.ru/f2a1d516" TargetMode="External"/><Relationship Id="rId139" Type="http://schemas.openxmlformats.org/officeDocument/2006/relationships/hyperlink" Target="https://m.edsoo.ru/f2a1f136" TargetMode="External"/><Relationship Id="rId85" Type="http://schemas.openxmlformats.org/officeDocument/2006/relationships/hyperlink" Target="https://m.edsoo.ru/f2a18b56" TargetMode="External"/><Relationship Id="rId150" Type="http://schemas.openxmlformats.org/officeDocument/2006/relationships/hyperlink" Target="https://m.edsoo.ru/f2a1fc08" TargetMode="External"/><Relationship Id="rId171" Type="http://schemas.openxmlformats.org/officeDocument/2006/relationships/hyperlink" Target="https://m.edsoo.ru/f2a2638c" TargetMode="External"/><Relationship Id="rId192" Type="http://schemas.openxmlformats.org/officeDocument/2006/relationships/hyperlink" Target="https://m.edsoo.ru/f2a29a46" TargetMode="External"/><Relationship Id="rId206" Type="http://schemas.openxmlformats.org/officeDocument/2006/relationships/hyperlink" Target="https://m.edsoo.ru/f2a2a2f2" TargetMode="External"/><Relationship Id="rId227" Type="http://schemas.openxmlformats.org/officeDocument/2006/relationships/hyperlink" Target="https://m.edsoo.ru/f2a2ee10" TargetMode="External"/><Relationship Id="rId248" Type="http://schemas.openxmlformats.org/officeDocument/2006/relationships/hyperlink" Target="https://m.edsoo.ru/f2a33bd6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b55e" TargetMode="External"/><Relationship Id="rId129" Type="http://schemas.openxmlformats.org/officeDocument/2006/relationships/hyperlink" Target="https://m.edsoo.ru/f2a1e4f2" TargetMode="External"/><Relationship Id="rId54" Type="http://schemas.openxmlformats.org/officeDocument/2006/relationships/hyperlink" Target="https://m.edsoo.ru/f2a0d684" TargetMode="External"/><Relationship Id="rId75" Type="http://schemas.openxmlformats.org/officeDocument/2006/relationships/hyperlink" Target="https://m.edsoo.ru/f2a14f74" TargetMode="External"/><Relationship Id="rId96" Type="http://schemas.openxmlformats.org/officeDocument/2006/relationships/hyperlink" Target="https://m.edsoo.ru/f2a17184" TargetMode="External"/><Relationship Id="rId140" Type="http://schemas.openxmlformats.org/officeDocument/2006/relationships/hyperlink" Target="https://m.edsoo.ru/f2a1a69a" TargetMode="External"/><Relationship Id="rId161" Type="http://schemas.openxmlformats.org/officeDocument/2006/relationships/hyperlink" Target="https://m.edsoo.ru/f2a248d4" TargetMode="External"/><Relationship Id="rId182" Type="http://schemas.openxmlformats.org/officeDocument/2006/relationships/hyperlink" Target="https://m.edsoo.ru/f2a28c22" TargetMode="External"/><Relationship Id="rId217" Type="http://schemas.openxmlformats.org/officeDocument/2006/relationships/hyperlink" Target="https://m.edsoo.ru/f2a2d83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1ce" TargetMode="External"/><Relationship Id="rId212" Type="http://schemas.openxmlformats.org/officeDocument/2006/relationships/hyperlink" Target="https://m.edsoo.ru/f2a2c07a" TargetMode="External"/><Relationship Id="rId233" Type="http://schemas.openxmlformats.org/officeDocument/2006/relationships/hyperlink" Target="https://m.edsoo.ru/f2a318ae" TargetMode="External"/><Relationship Id="rId238" Type="http://schemas.openxmlformats.org/officeDocument/2006/relationships/hyperlink" Target="https://m.edsoo.ru/f2a328f8" TargetMode="External"/><Relationship Id="rId254" Type="http://schemas.openxmlformats.org/officeDocument/2006/relationships/hyperlink" Target="https://m.edsoo.ru/f2a340b8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m.edsoo.ru/f2a0cc0c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1bb2" TargetMode="External"/><Relationship Id="rId114" Type="http://schemas.openxmlformats.org/officeDocument/2006/relationships/hyperlink" Target="https://m.edsoo.ru/f2a1cc2e" TargetMode="External"/><Relationship Id="rId119" Type="http://schemas.openxmlformats.org/officeDocument/2006/relationships/hyperlink" Target="https://m.edsoo.ru/f2a1d64c" TargetMode="External"/><Relationship Id="rId44" Type="http://schemas.openxmlformats.org/officeDocument/2006/relationships/hyperlink" Target="https://m.edsoo.ru/f2a12080" TargetMode="External"/><Relationship Id="rId60" Type="http://schemas.openxmlformats.org/officeDocument/2006/relationships/hyperlink" Target="https://m.edsoo.ru/f2a13764" TargetMode="External"/><Relationship Id="rId65" Type="http://schemas.openxmlformats.org/officeDocument/2006/relationships/hyperlink" Target="https://m.edsoo.ru/f2a14de4" TargetMode="External"/><Relationship Id="rId81" Type="http://schemas.openxmlformats.org/officeDocument/2006/relationships/hyperlink" Target="https://m.edsoo.ru/f2a15b68" TargetMode="External"/><Relationship Id="rId86" Type="http://schemas.openxmlformats.org/officeDocument/2006/relationships/hyperlink" Target="https://m.edsoo.ru/f2a181ce" TargetMode="External"/><Relationship Id="rId130" Type="http://schemas.openxmlformats.org/officeDocument/2006/relationships/hyperlink" Target="https://m.edsoo.ru/f2a1e4f2" TargetMode="External"/><Relationship Id="rId135" Type="http://schemas.openxmlformats.org/officeDocument/2006/relationships/hyperlink" Target="https://m.edsoo.ru/f2a1ec68" TargetMode="External"/><Relationship Id="rId151" Type="http://schemas.openxmlformats.org/officeDocument/2006/relationships/hyperlink" Target="https://m.edsoo.ru/f2a1feec" TargetMode="External"/><Relationship Id="rId156" Type="http://schemas.openxmlformats.org/officeDocument/2006/relationships/hyperlink" Target="https://m.edsoo.ru/f2a208ec" TargetMode="External"/><Relationship Id="rId177" Type="http://schemas.openxmlformats.org/officeDocument/2006/relationships/hyperlink" Target="https://m.edsoo.ru/f2a27d40" TargetMode="External"/><Relationship Id="rId198" Type="http://schemas.openxmlformats.org/officeDocument/2006/relationships/hyperlink" Target="https://m.edsoo.ru/f2a2598c" TargetMode="External"/><Relationship Id="rId172" Type="http://schemas.openxmlformats.org/officeDocument/2006/relationships/hyperlink" Target="https://m.edsoo.ru/f2a276c4" TargetMode="External"/><Relationship Id="rId193" Type="http://schemas.openxmlformats.org/officeDocument/2006/relationships/hyperlink" Target="https://m.edsoo.ru/f2a29bea" TargetMode="External"/><Relationship Id="rId202" Type="http://schemas.openxmlformats.org/officeDocument/2006/relationships/hyperlink" Target="https://m.edsoo.ru/f2a2bbe8" TargetMode="External"/><Relationship Id="rId207" Type="http://schemas.openxmlformats.org/officeDocument/2006/relationships/hyperlink" Target="https://m.edsoo.ru/f2a2a75c" TargetMode="External"/><Relationship Id="rId223" Type="http://schemas.openxmlformats.org/officeDocument/2006/relationships/hyperlink" Target="https://m.edsoo.ru/f2a2e5f0" TargetMode="External"/><Relationship Id="rId228" Type="http://schemas.openxmlformats.org/officeDocument/2006/relationships/hyperlink" Target="https://m.edsoo.ru/f2a2f248" TargetMode="External"/><Relationship Id="rId244" Type="http://schemas.openxmlformats.org/officeDocument/2006/relationships/hyperlink" Target="https://m.edsoo.ru/f2a328f8" TargetMode="External"/><Relationship Id="rId249" Type="http://schemas.openxmlformats.org/officeDocument/2006/relationships/hyperlink" Target="https://m.edsoo.ru/f2a33f4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109" Type="http://schemas.openxmlformats.org/officeDocument/2006/relationships/hyperlink" Target="https://m.edsoo.ru/f2a1b87e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1806" TargetMode="External"/><Relationship Id="rId55" Type="http://schemas.openxmlformats.org/officeDocument/2006/relationships/hyperlink" Target="https://m.edsoo.ru/f2a0d7e2" TargetMode="External"/><Relationship Id="rId76" Type="http://schemas.openxmlformats.org/officeDocument/2006/relationships/hyperlink" Target="https://m.edsoo.ru/f2a143e4" TargetMode="External"/><Relationship Id="rId97" Type="http://schemas.openxmlformats.org/officeDocument/2006/relationships/hyperlink" Target="https://m.edsoo.ru/f2a1691e" TargetMode="External"/><Relationship Id="rId104" Type="http://schemas.openxmlformats.org/officeDocument/2006/relationships/hyperlink" Target="https://m.edsoo.ru/f2a16ae0" TargetMode="External"/><Relationship Id="rId120" Type="http://schemas.openxmlformats.org/officeDocument/2006/relationships/hyperlink" Target="https://m.edsoo.ru/f2a1d750" TargetMode="External"/><Relationship Id="rId125" Type="http://schemas.openxmlformats.org/officeDocument/2006/relationships/hyperlink" Target="https://m.edsoo.ru/f2a1e3da" TargetMode="External"/><Relationship Id="rId141" Type="http://schemas.openxmlformats.org/officeDocument/2006/relationships/hyperlink" Target="https://m.edsoo.ru/f2a1a802" TargetMode="External"/><Relationship Id="rId146" Type="http://schemas.openxmlformats.org/officeDocument/2006/relationships/hyperlink" Target="https://m.edsoo.ru/f2a1f23a" TargetMode="External"/><Relationship Id="rId167" Type="http://schemas.openxmlformats.org/officeDocument/2006/relationships/hyperlink" Target="https://m.edsoo.ru/f2a26936" TargetMode="External"/><Relationship Id="rId188" Type="http://schemas.openxmlformats.org/officeDocument/2006/relationships/hyperlink" Target="https://m.edsoo.ru/f2a2651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81ce" TargetMode="External"/><Relationship Id="rId92" Type="http://schemas.openxmlformats.org/officeDocument/2006/relationships/hyperlink" Target="https://m.edsoo.ru/f2a198da" TargetMode="External"/><Relationship Id="rId162" Type="http://schemas.openxmlformats.org/officeDocument/2006/relationships/hyperlink" Target="https://m.edsoo.ru/f2a24776" TargetMode="External"/><Relationship Id="rId183" Type="http://schemas.openxmlformats.org/officeDocument/2006/relationships/hyperlink" Target="https://m.edsoo.ru/f2a28c22" TargetMode="External"/><Relationship Id="rId213" Type="http://schemas.openxmlformats.org/officeDocument/2006/relationships/hyperlink" Target="https://m.edsoo.ru/f2a2c17e" TargetMode="External"/><Relationship Id="rId218" Type="http://schemas.openxmlformats.org/officeDocument/2006/relationships/hyperlink" Target="https://m.edsoo.ru/f2a2d984" TargetMode="External"/><Relationship Id="rId234" Type="http://schemas.openxmlformats.org/officeDocument/2006/relationships/hyperlink" Target="https://m.edsoo.ru/f2a319c6" TargetMode="External"/><Relationship Id="rId239" Type="http://schemas.openxmlformats.org/officeDocument/2006/relationships/hyperlink" Target="https://m.edsoo.ru/f2a328f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340b8" TargetMode="External"/><Relationship Id="rId255" Type="http://schemas.openxmlformats.org/officeDocument/2006/relationships/hyperlink" Target="https://m.edsoo.ru/f2a340b8" TargetMode="Externa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23fa" TargetMode="External"/><Relationship Id="rId66" Type="http://schemas.openxmlformats.org/officeDocument/2006/relationships/hyperlink" Target="https://m.edsoo.ru/f2a151f4" TargetMode="External"/><Relationship Id="rId87" Type="http://schemas.openxmlformats.org/officeDocument/2006/relationships/hyperlink" Target="https://m.edsoo.ru/f2a1835e" TargetMode="External"/><Relationship Id="rId110" Type="http://schemas.openxmlformats.org/officeDocument/2006/relationships/hyperlink" Target="https://m.edsoo.ru/f2a1bcfc" TargetMode="External"/><Relationship Id="rId115" Type="http://schemas.openxmlformats.org/officeDocument/2006/relationships/hyperlink" Target="https://m.edsoo.ru/f2a1d174" TargetMode="External"/><Relationship Id="rId131" Type="http://schemas.openxmlformats.org/officeDocument/2006/relationships/hyperlink" Target="https://m.edsoo.ru/f2a1e5f6" TargetMode="External"/><Relationship Id="rId136" Type="http://schemas.openxmlformats.org/officeDocument/2006/relationships/hyperlink" Target="https://m.edsoo.ru/f2a1ed8a" TargetMode="External"/><Relationship Id="rId157" Type="http://schemas.openxmlformats.org/officeDocument/2006/relationships/hyperlink" Target="https://m.edsoo.ru/f2a20aea" TargetMode="External"/><Relationship Id="rId178" Type="http://schemas.openxmlformats.org/officeDocument/2006/relationships/hyperlink" Target="https://m.edsoo.ru/f2a27d40" TargetMode="External"/><Relationship Id="rId61" Type="http://schemas.openxmlformats.org/officeDocument/2006/relationships/hyperlink" Target="https://m.edsoo.ru/f2a13c8c" TargetMode="External"/><Relationship Id="rId82" Type="http://schemas.openxmlformats.org/officeDocument/2006/relationships/hyperlink" Target="https://m.edsoo.ru/f2a15e2e" TargetMode="External"/><Relationship Id="rId152" Type="http://schemas.openxmlformats.org/officeDocument/2006/relationships/hyperlink" Target="https://m.edsoo.ru/f2a200a4" TargetMode="External"/><Relationship Id="rId173" Type="http://schemas.openxmlformats.org/officeDocument/2006/relationships/hyperlink" Target="https://m.edsoo.ru/f2a276c4" TargetMode="External"/><Relationship Id="rId194" Type="http://schemas.openxmlformats.org/officeDocument/2006/relationships/hyperlink" Target="https://m.edsoo.ru/f2a2509a" TargetMode="External"/><Relationship Id="rId199" Type="http://schemas.openxmlformats.org/officeDocument/2006/relationships/hyperlink" Target="https://m.edsoo.ru/f2a2b274" TargetMode="External"/><Relationship Id="rId203" Type="http://schemas.openxmlformats.org/officeDocument/2006/relationships/hyperlink" Target="https://m.edsoo.ru/f2a2bd14" TargetMode="External"/><Relationship Id="rId208" Type="http://schemas.openxmlformats.org/officeDocument/2006/relationships/hyperlink" Target="https://m.edsoo.ru/f2a2ab94" TargetMode="External"/><Relationship Id="rId229" Type="http://schemas.openxmlformats.org/officeDocument/2006/relationships/hyperlink" Target="https://m.edsoo.ru/f2a3070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e762" TargetMode="External"/><Relationship Id="rId240" Type="http://schemas.openxmlformats.org/officeDocument/2006/relationships/hyperlink" Target="https://m.edsoo.ru/f2a328f8" TargetMode="External"/><Relationship Id="rId245" Type="http://schemas.openxmlformats.org/officeDocument/2006/relationships/hyperlink" Target="https://m.edsoo.ru/f2a328f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302a" TargetMode="External"/><Relationship Id="rId77" Type="http://schemas.openxmlformats.org/officeDocument/2006/relationships/hyperlink" Target="https://m.edsoo.ru/f2a1463c" TargetMode="External"/><Relationship Id="rId100" Type="http://schemas.openxmlformats.org/officeDocument/2006/relationships/hyperlink" Target="https://m.edsoo.ru/f2a199f2" TargetMode="External"/><Relationship Id="rId105" Type="http://schemas.openxmlformats.org/officeDocument/2006/relationships/hyperlink" Target="https://m.edsoo.ru/f2a16c7a" TargetMode="External"/><Relationship Id="rId126" Type="http://schemas.openxmlformats.org/officeDocument/2006/relationships/hyperlink" Target="https://m.edsoo.ru/f2a1e01a" TargetMode="External"/><Relationship Id="rId147" Type="http://schemas.openxmlformats.org/officeDocument/2006/relationships/hyperlink" Target="https://m.edsoo.ru/f2a1faaa" TargetMode="External"/><Relationship Id="rId168" Type="http://schemas.openxmlformats.org/officeDocument/2006/relationships/hyperlink" Target="https://m.edsoo.ru/f2a26ab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54e" TargetMode="External"/><Relationship Id="rId72" Type="http://schemas.openxmlformats.org/officeDocument/2006/relationships/hyperlink" Target="https://m.edsoo.ru/f2a1835e" TargetMode="External"/><Relationship Id="rId93" Type="http://schemas.openxmlformats.org/officeDocument/2006/relationships/hyperlink" Target="https://m.edsoo.ru/f2a16e1e" TargetMode="External"/><Relationship Id="rId98" Type="http://schemas.openxmlformats.org/officeDocument/2006/relationships/hyperlink" Target="https://m.edsoo.ru/f2a18e76" TargetMode="External"/><Relationship Id="rId121" Type="http://schemas.openxmlformats.org/officeDocument/2006/relationships/hyperlink" Target="https://m.edsoo.ru/f2a1d85e" TargetMode="External"/><Relationship Id="rId142" Type="http://schemas.openxmlformats.org/officeDocument/2006/relationships/hyperlink" Target="https://m.edsoo.ru/f2a1a924" TargetMode="External"/><Relationship Id="rId163" Type="http://schemas.openxmlformats.org/officeDocument/2006/relationships/hyperlink" Target="https://m.edsoo.ru/f2a261fc" TargetMode="External"/><Relationship Id="rId184" Type="http://schemas.openxmlformats.org/officeDocument/2006/relationships/hyperlink" Target="https://m.edsoo.ru/f2a28d76" TargetMode="External"/><Relationship Id="rId189" Type="http://schemas.openxmlformats.org/officeDocument/2006/relationships/hyperlink" Target="https://m.edsoo.ru/f2a2818c" TargetMode="External"/><Relationship Id="rId219" Type="http://schemas.openxmlformats.org/officeDocument/2006/relationships/hyperlink" Target="https://m.edsoo.ru/f2a2dab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c886" TargetMode="External"/><Relationship Id="rId230" Type="http://schemas.openxmlformats.org/officeDocument/2006/relationships/hyperlink" Target="https://m.edsoo.ru/f2a30ca6" TargetMode="External"/><Relationship Id="rId235" Type="http://schemas.openxmlformats.org/officeDocument/2006/relationships/hyperlink" Target="https://m.edsoo.ru/f2a3206a" TargetMode="External"/><Relationship Id="rId251" Type="http://schemas.openxmlformats.org/officeDocument/2006/relationships/hyperlink" Target="https://m.edsoo.ru/f2a340b8" TargetMode="External"/><Relationship Id="rId256" Type="http://schemas.openxmlformats.org/officeDocument/2006/relationships/hyperlink" Target="https://m.edsoo.ru/f2a340b8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6b2" TargetMode="External"/><Relationship Id="rId67" Type="http://schemas.openxmlformats.org/officeDocument/2006/relationships/hyperlink" Target="https://m.edsoo.ru/f2a14c90" TargetMode="External"/><Relationship Id="rId116" Type="http://schemas.openxmlformats.org/officeDocument/2006/relationships/hyperlink" Target="https://m.edsoo.ru/f2a1ce4a" TargetMode="External"/><Relationship Id="rId137" Type="http://schemas.openxmlformats.org/officeDocument/2006/relationships/hyperlink" Target="https://m.edsoo.ru/f2a1ef10" TargetMode="External"/><Relationship Id="rId158" Type="http://schemas.openxmlformats.org/officeDocument/2006/relationships/hyperlink" Target="https://m.edsoo.ru/f2a20c4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4fa" TargetMode="External"/><Relationship Id="rId62" Type="http://schemas.openxmlformats.org/officeDocument/2006/relationships/hyperlink" Target="https://m.edsoo.ru/f2a14146" TargetMode="External"/><Relationship Id="rId83" Type="http://schemas.openxmlformats.org/officeDocument/2006/relationships/hyperlink" Target="https://m.edsoo.ru/f2a18692" TargetMode="External"/><Relationship Id="rId88" Type="http://schemas.openxmlformats.org/officeDocument/2006/relationships/hyperlink" Target="https://m.edsoo.ru/f2a19088" TargetMode="External"/><Relationship Id="rId111" Type="http://schemas.openxmlformats.org/officeDocument/2006/relationships/hyperlink" Target="https://m.edsoo.ru/f2a1c49a" TargetMode="External"/><Relationship Id="rId132" Type="http://schemas.openxmlformats.org/officeDocument/2006/relationships/hyperlink" Target="https://m.edsoo.ru/f2a1e704" TargetMode="External"/><Relationship Id="rId153" Type="http://schemas.openxmlformats.org/officeDocument/2006/relationships/hyperlink" Target="https://m.edsoo.ru/f2a201f8" TargetMode="External"/><Relationship Id="rId174" Type="http://schemas.openxmlformats.org/officeDocument/2006/relationships/hyperlink" Target="https://m.edsoo.ru/f2a276c4" TargetMode="External"/><Relationship Id="rId179" Type="http://schemas.openxmlformats.org/officeDocument/2006/relationships/hyperlink" Target="https://m.edsoo.ru/f2a282c2" TargetMode="External"/><Relationship Id="rId195" Type="http://schemas.openxmlformats.org/officeDocument/2006/relationships/hyperlink" Target="https://m.edsoo.ru/f2a25428" TargetMode="External"/><Relationship Id="rId209" Type="http://schemas.openxmlformats.org/officeDocument/2006/relationships/hyperlink" Target="https://m.edsoo.ru/f2a29eb0" TargetMode="External"/><Relationship Id="rId190" Type="http://schemas.openxmlformats.org/officeDocument/2006/relationships/hyperlink" Target="https://m.edsoo.ru/f2a29546" TargetMode="External"/><Relationship Id="rId204" Type="http://schemas.openxmlformats.org/officeDocument/2006/relationships/hyperlink" Target="https://m.edsoo.ru/f2a2be40" TargetMode="External"/><Relationship Id="rId220" Type="http://schemas.openxmlformats.org/officeDocument/2006/relationships/hyperlink" Target="https://m.edsoo.ru/f2a2ddee" TargetMode="External"/><Relationship Id="rId225" Type="http://schemas.openxmlformats.org/officeDocument/2006/relationships/hyperlink" Target="https://m.edsoo.ru/f2a2eb90" TargetMode="External"/><Relationship Id="rId241" Type="http://schemas.openxmlformats.org/officeDocument/2006/relationships/hyperlink" Target="https://m.edsoo.ru/f2a328f8" TargetMode="External"/><Relationship Id="rId246" Type="http://schemas.openxmlformats.org/officeDocument/2006/relationships/hyperlink" Target="https://m.edsoo.ru/f2a328f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319c" TargetMode="External"/><Relationship Id="rId106" Type="http://schemas.openxmlformats.org/officeDocument/2006/relationships/hyperlink" Target="https://m.edsoo.ru/f2a16194" TargetMode="External"/><Relationship Id="rId127" Type="http://schemas.openxmlformats.org/officeDocument/2006/relationships/hyperlink" Target="https://m.edsoo.ru/f2a1e150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df3a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592e" TargetMode="External"/><Relationship Id="rId94" Type="http://schemas.openxmlformats.org/officeDocument/2006/relationships/hyperlink" Target="https://m.edsoo.ru/f2a18c5a" TargetMode="External"/><Relationship Id="rId99" Type="http://schemas.openxmlformats.org/officeDocument/2006/relationships/hyperlink" Target="https://m.edsoo.ru/f2a18f7a" TargetMode="External"/><Relationship Id="rId101" Type="http://schemas.openxmlformats.org/officeDocument/2006/relationships/hyperlink" Target="https://m.edsoo.ru/f2a19c2c" TargetMode="External"/><Relationship Id="rId122" Type="http://schemas.openxmlformats.org/officeDocument/2006/relationships/hyperlink" Target="https://m.edsoo.ru/f2a1d962" TargetMode="External"/><Relationship Id="rId143" Type="http://schemas.openxmlformats.org/officeDocument/2006/relationships/hyperlink" Target="https://m.edsoo.ru/f2a1aef6" TargetMode="External"/><Relationship Id="rId148" Type="http://schemas.openxmlformats.org/officeDocument/2006/relationships/hyperlink" Target="https://m.edsoo.ru/f2a1f924" TargetMode="External"/><Relationship Id="rId164" Type="http://schemas.openxmlformats.org/officeDocument/2006/relationships/hyperlink" Target="https://m.edsoo.ru/f2a2721e" TargetMode="External"/><Relationship Id="rId169" Type="http://schemas.openxmlformats.org/officeDocument/2006/relationships/hyperlink" Target="https://m.edsoo.ru/f2a2749e" TargetMode="External"/><Relationship Id="rId185" Type="http://schemas.openxmlformats.org/officeDocument/2006/relationships/hyperlink" Target="https://m.edsoo.ru/f2a28e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8a7e" TargetMode="External"/><Relationship Id="rId210" Type="http://schemas.openxmlformats.org/officeDocument/2006/relationships/hyperlink" Target="https://m.edsoo.ru/f2a2ae8c" TargetMode="External"/><Relationship Id="rId215" Type="http://schemas.openxmlformats.org/officeDocument/2006/relationships/hyperlink" Target="https://m.edsoo.ru/f2a2ce30" TargetMode="External"/><Relationship Id="rId236" Type="http://schemas.openxmlformats.org/officeDocument/2006/relationships/hyperlink" Target="https://m.edsoo.ru/f2a3252e" TargetMode="External"/><Relationship Id="rId257" Type="http://schemas.openxmlformats.org/officeDocument/2006/relationships/hyperlink" Target="https://m.edsoo.ru/f2a340b8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311d8" TargetMode="External"/><Relationship Id="rId252" Type="http://schemas.openxmlformats.org/officeDocument/2006/relationships/hyperlink" Target="https://m.edsoo.ru/f2a340b8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7cc4" TargetMode="External"/><Relationship Id="rId89" Type="http://schemas.openxmlformats.org/officeDocument/2006/relationships/hyperlink" Target="https://m.edsoo.ru/f2a1a51e" TargetMode="External"/><Relationship Id="rId112" Type="http://schemas.openxmlformats.org/officeDocument/2006/relationships/hyperlink" Target="https://m.edsoo.ru/f2a1c63e" TargetMode="External"/><Relationship Id="rId133" Type="http://schemas.openxmlformats.org/officeDocument/2006/relationships/hyperlink" Target="https://m.edsoo.ru/f2a1e826" TargetMode="External"/><Relationship Id="rId154" Type="http://schemas.openxmlformats.org/officeDocument/2006/relationships/hyperlink" Target="https://m.edsoo.ru/f2a20388" TargetMode="External"/><Relationship Id="rId175" Type="http://schemas.openxmlformats.org/officeDocument/2006/relationships/hyperlink" Target="https://m.edsoo.ru/f2a277dc" TargetMode="External"/><Relationship Id="rId196" Type="http://schemas.openxmlformats.org/officeDocument/2006/relationships/hyperlink" Target="https://m.edsoo.ru/f2a252ca" TargetMode="External"/><Relationship Id="rId200" Type="http://schemas.openxmlformats.org/officeDocument/2006/relationships/hyperlink" Target="https://m.edsoo.ru/f2a2b972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defc" TargetMode="External"/><Relationship Id="rId242" Type="http://schemas.openxmlformats.org/officeDocument/2006/relationships/hyperlink" Target="https://m.edsoo.ru/f2a328f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132fa" TargetMode="External"/><Relationship Id="rId79" Type="http://schemas.openxmlformats.org/officeDocument/2006/relationships/hyperlink" Target="https://m.edsoo.ru/f2a15a5a" TargetMode="External"/><Relationship Id="rId102" Type="http://schemas.openxmlformats.org/officeDocument/2006/relationships/hyperlink" Target="https://m.edsoo.ru/f2a1a1d6" TargetMode="External"/><Relationship Id="rId123" Type="http://schemas.openxmlformats.org/officeDocument/2006/relationships/hyperlink" Target="https://m.edsoo.ru/f2a1da7a" TargetMode="External"/><Relationship Id="rId144" Type="http://schemas.openxmlformats.org/officeDocument/2006/relationships/hyperlink" Target="https://m.edsoo.ru/f2a1b09a" TargetMode="External"/><Relationship Id="rId90" Type="http://schemas.openxmlformats.org/officeDocument/2006/relationships/hyperlink" Target="https://m.edsoo.ru/f2a19560" TargetMode="External"/><Relationship Id="rId165" Type="http://schemas.openxmlformats.org/officeDocument/2006/relationships/hyperlink" Target="https://m.edsoo.ru/f2a22a3e" TargetMode="External"/><Relationship Id="rId186" Type="http://schemas.openxmlformats.org/officeDocument/2006/relationships/hyperlink" Target="https://m.edsoo.ru/f2a29064" TargetMode="External"/><Relationship Id="rId211" Type="http://schemas.openxmlformats.org/officeDocument/2006/relationships/hyperlink" Target="https://m.edsoo.ru/f2a2bf6c" TargetMode="External"/><Relationship Id="rId232" Type="http://schemas.openxmlformats.org/officeDocument/2006/relationships/hyperlink" Target="https://m.edsoo.ru/f2a3178c" TargetMode="External"/><Relationship Id="rId253" Type="http://schemas.openxmlformats.org/officeDocument/2006/relationships/hyperlink" Target="https://m.edsoo.ru/f2a340b8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a90" TargetMode="External"/><Relationship Id="rId69" Type="http://schemas.openxmlformats.org/officeDocument/2006/relationships/hyperlink" Target="https://m.edsoo.ru/f2a17e54" TargetMode="External"/><Relationship Id="rId113" Type="http://schemas.openxmlformats.org/officeDocument/2006/relationships/hyperlink" Target="https://m.edsoo.ru/f2a1cb02" TargetMode="External"/><Relationship Id="rId134" Type="http://schemas.openxmlformats.org/officeDocument/2006/relationships/hyperlink" Target="https://m.edsoo.ru/f2a1eb50" TargetMode="External"/><Relationship Id="rId80" Type="http://schemas.openxmlformats.org/officeDocument/2006/relationships/hyperlink" Target="https://m.edsoo.ru/f2a184e4" TargetMode="External"/><Relationship Id="rId155" Type="http://schemas.openxmlformats.org/officeDocument/2006/relationships/hyperlink" Target="https://m.edsoo.ru/f2a2069e" TargetMode="External"/><Relationship Id="rId176" Type="http://schemas.openxmlformats.org/officeDocument/2006/relationships/hyperlink" Target="https://m.edsoo.ru/f2a27d40" TargetMode="External"/><Relationship Id="rId197" Type="http://schemas.openxmlformats.org/officeDocument/2006/relationships/hyperlink" Target="https://m.edsoo.ru/f2a257fc" TargetMode="External"/><Relationship Id="rId201" Type="http://schemas.openxmlformats.org/officeDocument/2006/relationships/hyperlink" Target="https://m.edsoo.ru/f2a2bada" TargetMode="External"/><Relationship Id="rId222" Type="http://schemas.openxmlformats.org/officeDocument/2006/relationships/hyperlink" Target="https://m.edsoo.ru/f2a2e384" TargetMode="External"/><Relationship Id="rId243" Type="http://schemas.openxmlformats.org/officeDocument/2006/relationships/hyperlink" Target="https://m.edsoo.ru/f2a328f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13606" TargetMode="External"/><Relationship Id="rId103" Type="http://schemas.openxmlformats.org/officeDocument/2006/relationships/hyperlink" Target="https://m.edsoo.ru/f2a1a2ee" TargetMode="External"/><Relationship Id="rId124" Type="http://schemas.openxmlformats.org/officeDocument/2006/relationships/hyperlink" Target="https://m.edsoo.ru/f2a1db88" TargetMode="External"/><Relationship Id="rId70" Type="http://schemas.openxmlformats.org/officeDocument/2006/relationships/hyperlink" Target="https://m.edsoo.ru/f2a1802a" TargetMode="External"/><Relationship Id="rId91" Type="http://schemas.openxmlformats.org/officeDocument/2006/relationships/hyperlink" Target="https://m.edsoo.ru/f2a196a0" TargetMode="External"/><Relationship Id="rId145" Type="http://schemas.openxmlformats.org/officeDocument/2006/relationships/hyperlink" Target="https://m.edsoo.ru/f2a1b248" TargetMode="External"/><Relationship Id="rId166" Type="http://schemas.openxmlformats.org/officeDocument/2006/relationships/hyperlink" Target="https://m.edsoo.ru/f2a26670" TargetMode="External"/><Relationship Id="rId187" Type="http://schemas.openxmlformats.org/officeDocument/2006/relationships/hyperlink" Target="https://m.edsoo.ru/f2a291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C0511-2063-4C14-AF0F-4707A03B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67</Pages>
  <Words>11601</Words>
  <Characters>66131</Characters>
  <Application>Microsoft Office Word</Application>
  <DocSecurity>0</DocSecurity>
  <Lines>551</Lines>
  <Paragraphs>155</Paragraphs>
  <ScaleCrop>false</ScaleCrop>
  <Company>SPecialiST RePack</Company>
  <LinksUpToDate>false</LinksUpToDate>
  <CharactersWithSpaces>77577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2023-09-05T11:18:00Z</dcterms:created>
  <dcterms:modified xsi:type="dcterms:W3CDTF">2023-09-05T11:27:00Z</dcterms:modified>
</cp:coreProperties>
</file>